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E" w:rsidRDefault="0038659E">
      <w:pPr>
        <w:pStyle w:val="a3"/>
        <w:ind w:left="0"/>
        <w:rPr>
          <w:sz w:val="36"/>
        </w:rPr>
      </w:pPr>
    </w:p>
    <w:p w:rsidR="0038659E" w:rsidRDefault="0038659E">
      <w:pPr>
        <w:pStyle w:val="a3"/>
        <w:ind w:left="0"/>
        <w:rPr>
          <w:sz w:val="36"/>
        </w:rPr>
      </w:pPr>
    </w:p>
    <w:p w:rsidR="0038659E" w:rsidRDefault="00376017">
      <w:pPr>
        <w:pStyle w:val="a3"/>
        <w:spacing w:before="321"/>
        <w:ind w:left="0"/>
        <w:rPr>
          <w:sz w:val="28"/>
        </w:rPr>
      </w:pPr>
      <w:bookmarkStart w:id="0" w:name="_GoBack"/>
      <w:r w:rsidRPr="00376017">
        <w:rPr>
          <w:b/>
          <w:noProof/>
          <w:color w:val="000000"/>
          <w:sz w:val="28"/>
          <w:szCs w:val="22"/>
          <w:lang w:eastAsia="ru-RU"/>
        </w:rPr>
        <w:drawing>
          <wp:inline distT="0" distB="0" distL="0" distR="0">
            <wp:extent cx="6470650" cy="8897144"/>
            <wp:effectExtent l="0" t="0" r="6350" b="0"/>
            <wp:docPr id="1" name="Рисунок 1" descr="C:\Users\Ученик 1\Documents\2024-08-27 тит робототехник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cuments\2024-08-27 тит робототехника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89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6017" w:rsidRDefault="00376017">
      <w:pPr>
        <w:pStyle w:val="a3"/>
        <w:spacing w:before="60" w:line="360" w:lineRule="auto"/>
        <w:ind w:right="125"/>
        <w:jc w:val="both"/>
      </w:pPr>
    </w:p>
    <w:p w:rsidR="0038659E" w:rsidRDefault="00376017">
      <w:pPr>
        <w:pStyle w:val="a3"/>
        <w:spacing w:before="60" w:line="360" w:lineRule="auto"/>
        <w:ind w:right="125"/>
        <w:jc w:val="both"/>
      </w:pPr>
      <w:r>
        <w:lastRenderedPageBreak/>
        <w:t>Д</w:t>
      </w:r>
      <w:r w:rsidR="00B26065">
        <w:t>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(Сборник программ дополнительного образования), конструктора</w:t>
      </w:r>
    </w:p>
    <w:p w:rsidR="0038659E" w:rsidRDefault="00B26065">
      <w:pPr>
        <w:pStyle w:val="a3"/>
        <w:spacing w:before="1" w:line="360" w:lineRule="auto"/>
        <w:ind w:right="129"/>
        <w:jc w:val="both"/>
      </w:pPr>
      <w:r>
        <w:t xml:space="preserve">«Базовый набор» LEGO® </w:t>
      </w:r>
      <w:proofErr w:type="spellStart"/>
      <w:r>
        <w:t>Education</w:t>
      </w:r>
      <w:proofErr w:type="spellEnd"/>
      <w:r>
        <w:t xml:space="preserve"> SPIKE™ </w:t>
      </w:r>
      <w:proofErr w:type="spellStart"/>
      <w:r>
        <w:t>Prime</w:t>
      </w:r>
      <w:proofErr w:type="spellEnd"/>
      <w:r>
        <w:rPr>
          <w:spacing w:val="40"/>
        </w:rPr>
        <w:t xml:space="preserve"> </w:t>
      </w:r>
      <w:r>
        <w:t>в соответствии с современными требованиями к программам дополнительного образования.</w:t>
      </w:r>
    </w:p>
    <w:p w:rsidR="0038659E" w:rsidRDefault="0038659E">
      <w:pPr>
        <w:spacing w:line="360" w:lineRule="auto"/>
        <w:jc w:val="both"/>
        <w:sectPr w:rsidR="0038659E" w:rsidSect="00376017">
          <w:type w:val="continuous"/>
          <w:pgSz w:w="11910" w:h="16840"/>
          <w:pgMar w:top="640" w:right="720" w:bottom="280" w:left="1000" w:header="720" w:footer="720" w:gutter="0"/>
          <w:cols w:space="720"/>
        </w:sectPr>
      </w:pPr>
    </w:p>
    <w:p w:rsidR="0038659E" w:rsidRDefault="00B26065">
      <w:pPr>
        <w:pStyle w:val="1"/>
        <w:spacing w:before="60"/>
        <w:ind w:left="289" w:right="285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8659E" w:rsidRDefault="00B26065">
      <w:pPr>
        <w:pStyle w:val="a3"/>
        <w:spacing w:before="137" w:line="362" w:lineRule="auto"/>
        <w:ind w:right="131"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38659E" w:rsidRDefault="00B26065">
      <w:pPr>
        <w:pStyle w:val="a3"/>
        <w:spacing w:line="360" w:lineRule="auto"/>
        <w:ind w:right="129"/>
        <w:jc w:val="both"/>
      </w:pPr>
      <w:r>
        <w:rPr>
          <w:b/>
        </w:rPr>
        <w:t xml:space="preserve">Актуальность Программы </w:t>
      </w:r>
      <w:r>
        <w:t xml:space="preserve">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 xml:space="preserve">, так и </w:t>
      </w:r>
      <w:proofErr w:type="spellStart"/>
      <w:r>
        <w:t>деятельностный</w:t>
      </w:r>
      <w:proofErr w:type="spellEnd"/>
      <w:r>
        <w:t xml:space="preserve"> аспекты содержания образования. Таким требованиям отвечает робототехника.</w:t>
      </w:r>
    </w:p>
    <w:p w:rsidR="0038659E" w:rsidRDefault="00B26065">
      <w:pPr>
        <w:pStyle w:val="a3"/>
        <w:spacing w:line="360" w:lineRule="auto"/>
        <w:ind w:right="129"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38659E" w:rsidRDefault="00B26065">
      <w:pPr>
        <w:pStyle w:val="a3"/>
        <w:spacing w:line="360" w:lineRule="auto"/>
        <w:ind w:right="129" w:firstLine="280"/>
        <w:jc w:val="both"/>
      </w:pPr>
      <w:r>
        <w:t xml:space="preserve"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38659E" w:rsidRDefault="00B26065">
      <w:pPr>
        <w:pStyle w:val="a3"/>
        <w:spacing w:line="360" w:lineRule="auto"/>
        <w:ind w:right="126" w:firstLine="160"/>
        <w:jc w:val="both"/>
      </w:pPr>
      <w:r>
        <w:t>Возможность прикоснуться к неизведанному</w:t>
      </w:r>
      <w:r w:rsidR="005015C8">
        <w:t xml:space="preserve"> миру роботов для </w:t>
      </w:r>
      <w:proofErr w:type="gramStart"/>
      <w:r w:rsidR="005015C8">
        <w:t xml:space="preserve">современного </w:t>
      </w:r>
      <w:r>
        <w:t xml:space="preserve"> ребенка</w:t>
      </w:r>
      <w:proofErr w:type="gramEnd"/>
      <w:r>
        <w:t xml:space="preserve">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38659E" w:rsidRDefault="00B26065">
      <w:pPr>
        <w:pStyle w:val="a3"/>
        <w:spacing w:line="360" w:lineRule="auto"/>
        <w:ind w:right="125"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38659E" w:rsidRDefault="0038659E">
      <w:pPr>
        <w:pStyle w:val="a3"/>
        <w:ind w:left="0"/>
      </w:pPr>
    </w:p>
    <w:p w:rsidR="0038659E" w:rsidRDefault="0038659E">
      <w:pPr>
        <w:pStyle w:val="a3"/>
        <w:ind w:left="0"/>
      </w:pPr>
    </w:p>
    <w:p w:rsidR="0038659E" w:rsidRDefault="0038659E">
      <w:pPr>
        <w:pStyle w:val="a3"/>
        <w:ind w:left="0"/>
      </w:pPr>
    </w:p>
    <w:p w:rsidR="0038659E" w:rsidRDefault="0038659E">
      <w:pPr>
        <w:pStyle w:val="a3"/>
        <w:ind w:left="0"/>
      </w:pPr>
    </w:p>
    <w:p w:rsidR="0038659E" w:rsidRDefault="0038659E">
      <w:pPr>
        <w:pStyle w:val="a3"/>
        <w:ind w:left="0"/>
      </w:pPr>
    </w:p>
    <w:p w:rsidR="0038659E" w:rsidRDefault="0038659E">
      <w:pPr>
        <w:pStyle w:val="a3"/>
        <w:ind w:left="0"/>
      </w:pPr>
    </w:p>
    <w:p w:rsidR="0038659E" w:rsidRDefault="0038659E">
      <w:pPr>
        <w:pStyle w:val="a3"/>
        <w:ind w:left="0"/>
      </w:pPr>
    </w:p>
    <w:p w:rsidR="0038659E" w:rsidRDefault="0038659E">
      <w:pPr>
        <w:pStyle w:val="a3"/>
        <w:spacing w:before="274"/>
        <w:ind w:left="0"/>
      </w:pPr>
    </w:p>
    <w:p w:rsidR="005015C8" w:rsidRDefault="005015C8">
      <w:pPr>
        <w:pStyle w:val="a3"/>
        <w:spacing w:before="274"/>
        <w:ind w:left="0"/>
      </w:pPr>
    </w:p>
    <w:p w:rsidR="005015C8" w:rsidRDefault="005015C8">
      <w:pPr>
        <w:pStyle w:val="a3"/>
        <w:spacing w:before="274"/>
        <w:ind w:left="0"/>
      </w:pPr>
    </w:p>
    <w:p w:rsidR="0038659E" w:rsidRDefault="0038659E">
      <w:pPr>
        <w:sectPr w:rsidR="0038659E">
          <w:pgSz w:w="11910" w:h="16840"/>
          <w:pgMar w:top="640" w:right="720" w:bottom="280" w:left="1000" w:header="720" w:footer="720" w:gutter="0"/>
          <w:cols w:space="720"/>
        </w:sectPr>
      </w:pPr>
    </w:p>
    <w:p w:rsidR="005015C8" w:rsidRDefault="005015C8" w:rsidP="005015C8">
      <w:pPr>
        <w:spacing w:before="60"/>
        <w:ind w:left="993" w:hanging="85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Нормативно правовое обеспечение </w:t>
      </w:r>
      <w:r w:rsidR="00B26065">
        <w:rPr>
          <w:b/>
          <w:sz w:val="24"/>
        </w:rPr>
        <w:t>общеразвивающей</w:t>
      </w:r>
      <w:r w:rsidR="00B26065">
        <w:rPr>
          <w:b/>
          <w:spacing w:val="-7"/>
          <w:sz w:val="24"/>
        </w:rPr>
        <w:t xml:space="preserve"> </w:t>
      </w:r>
      <w:r w:rsidR="00B26065">
        <w:rPr>
          <w:b/>
          <w:sz w:val="24"/>
        </w:rPr>
        <w:t>программы</w:t>
      </w:r>
    </w:p>
    <w:p w:rsidR="0038659E" w:rsidRDefault="00B26065" w:rsidP="005015C8">
      <w:pPr>
        <w:spacing w:before="60"/>
        <w:ind w:left="993" w:hanging="851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год.</w:t>
      </w:r>
    </w:p>
    <w:p w:rsidR="0038659E" w:rsidRDefault="00B26065">
      <w:pPr>
        <w:pStyle w:val="a3"/>
        <w:spacing w:before="137" w:line="362" w:lineRule="auto"/>
        <w:ind w:right="134" w:firstLine="160"/>
        <w:jc w:val="both"/>
      </w:pPr>
      <w:r>
        <w:t xml:space="preserve">Программа основывается на положениях основных законодательных и </w:t>
      </w:r>
      <w:proofErr w:type="gramStart"/>
      <w:r>
        <w:t>нормативных актов Российской Федерации</w:t>
      </w:r>
      <w:proofErr w:type="gramEnd"/>
      <w:r>
        <w:t xml:space="preserve"> и Рязанской области: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544"/>
        </w:tabs>
        <w:spacing w:line="360" w:lineRule="auto"/>
        <w:ind w:right="126" w:firstLine="160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Федерации» от 29.12.2012 № 273-ФЗ (с </w:t>
      </w:r>
      <w:r>
        <w:rPr>
          <w:spacing w:val="-2"/>
          <w:sz w:val="24"/>
        </w:rPr>
        <w:t>изменениями).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595"/>
        </w:tabs>
        <w:spacing w:line="360" w:lineRule="auto"/>
        <w:ind w:right="135" w:firstLine="160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534"/>
        </w:tabs>
        <w:ind w:left="534" w:hanging="2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643"/>
        </w:tabs>
        <w:spacing w:before="135" w:line="360" w:lineRule="auto"/>
        <w:ind w:right="133" w:firstLine="160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542"/>
        </w:tabs>
        <w:spacing w:line="360" w:lineRule="auto"/>
        <w:ind w:right="131" w:firstLine="160"/>
        <w:jc w:val="both"/>
        <w:rPr>
          <w:sz w:val="24"/>
        </w:rPr>
      </w:pPr>
      <w:r>
        <w:rPr>
          <w:sz w:val="24"/>
        </w:rPr>
        <w:t xml:space="preserve">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</w:t>
      </w:r>
      <w:r>
        <w:rPr>
          <w:spacing w:val="-2"/>
          <w:sz w:val="24"/>
        </w:rPr>
        <w:t>2945-р)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580"/>
        </w:tabs>
        <w:spacing w:line="360" w:lineRule="auto"/>
        <w:ind w:right="132" w:firstLine="16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Правительством Российской Федерации от 04.09.2014 г. 1726-р.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614"/>
        </w:tabs>
        <w:spacing w:line="360" w:lineRule="auto"/>
        <w:ind w:right="131" w:firstLine="160"/>
        <w:jc w:val="both"/>
        <w:rPr>
          <w:sz w:val="24"/>
        </w:rPr>
      </w:pPr>
      <w:r>
        <w:rPr>
          <w:sz w:val="24"/>
        </w:rPr>
        <w:t>Федеральный проект Патриотического воспитания граждан Российской Федерации от 01.01.2021 г.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551"/>
        </w:tabs>
        <w:spacing w:line="360" w:lineRule="auto"/>
        <w:ind w:right="130" w:firstLine="160"/>
        <w:jc w:val="both"/>
        <w:rPr>
          <w:sz w:val="24"/>
        </w:rPr>
      </w:pPr>
      <w:r>
        <w:rPr>
          <w:sz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09.11.2018 г. № 196).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631"/>
        </w:tabs>
        <w:spacing w:before="1" w:line="360" w:lineRule="auto"/>
        <w:ind w:right="131" w:firstLine="160"/>
        <w:jc w:val="both"/>
        <w:rPr>
          <w:sz w:val="24"/>
        </w:rPr>
      </w:pPr>
      <w:r>
        <w:rPr>
          <w:sz w:val="24"/>
        </w:rPr>
        <w:t>06 Приказ Министерства просвещения Российской Федерации «Об Целевой модели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03.09.2019 г. № 467.</w:t>
      </w:r>
    </w:p>
    <w:p w:rsidR="0038659E" w:rsidRDefault="00B26065">
      <w:pPr>
        <w:pStyle w:val="a4"/>
        <w:numPr>
          <w:ilvl w:val="0"/>
          <w:numId w:val="6"/>
        </w:numPr>
        <w:tabs>
          <w:tab w:val="left" w:pos="753"/>
        </w:tabs>
        <w:spacing w:line="360" w:lineRule="auto"/>
        <w:ind w:right="123" w:firstLine="160"/>
        <w:jc w:val="both"/>
        <w:rPr>
          <w:sz w:val="24"/>
        </w:rPr>
      </w:pPr>
      <w:r>
        <w:rPr>
          <w:sz w:val="24"/>
        </w:rPr>
        <w:t xml:space="preserve">Санитарно-эпидемиологические требования к организациям воспитания и обучения, отдыха и </w:t>
      </w:r>
      <w:proofErr w:type="gramStart"/>
      <w:r>
        <w:rPr>
          <w:sz w:val="24"/>
        </w:rPr>
        <w:t>оздоровления детей</w:t>
      </w:r>
      <w:proofErr w:type="gramEnd"/>
      <w:r>
        <w:rPr>
          <w:sz w:val="24"/>
        </w:rPr>
        <w:t xml:space="preserve"> и молодежи (утверждено постановлением Главного государственного санитарного врача РФ от 28.09.2020 г. № 28).</w:t>
      </w:r>
    </w:p>
    <w:p w:rsidR="0038659E" w:rsidRDefault="00B26065">
      <w:pPr>
        <w:pStyle w:val="a3"/>
        <w:spacing w:before="60" w:line="360" w:lineRule="auto"/>
        <w:ind w:right="130"/>
        <w:jc w:val="both"/>
      </w:pPr>
      <w:r>
        <w:rPr>
          <w:b/>
        </w:rPr>
        <w:t>Цель</w:t>
      </w:r>
      <w:r>
        <w:t>: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38659E" w:rsidRDefault="00B26065">
      <w:pPr>
        <w:pStyle w:val="1"/>
        <w:spacing w:line="275" w:lineRule="exac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38659E" w:rsidRDefault="00B26065">
      <w:pPr>
        <w:spacing w:before="140"/>
        <w:ind w:left="133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:rsidR="0038659E" w:rsidRDefault="00B26065">
      <w:pPr>
        <w:pStyle w:val="a3"/>
        <w:spacing w:before="136" w:line="360" w:lineRule="auto"/>
      </w:pPr>
      <w:proofErr w:type="gramStart"/>
      <w:r>
        <w:t>воспитание</w:t>
      </w:r>
      <w:proofErr w:type="gramEnd"/>
      <w:r>
        <w:t xml:space="preserve"> коммуникативных качеств</w:t>
      </w:r>
      <w:r>
        <w:rPr>
          <w:spacing w:val="30"/>
        </w:rPr>
        <w:t xml:space="preserve"> </w:t>
      </w:r>
      <w:r>
        <w:t>посредством</w:t>
      </w:r>
      <w:r>
        <w:rPr>
          <w:spacing w:val="30"/>
        </w:rPr>
        <w:t xml:space="preserve"> </w:t>
      </w:r>
      <w:r>
        <w:t>творческого</w:t>
      </w:r>
      <w:r>
        <w:rPr>
          <w:spacing w:val="30"/>
        </w:rPr>
        <w:t xml:space="preserve"> </w:t>
      </w:r>
      <w:r>
        <w:t>общения</w:t>
      </w:r>
      <w:r>
        <w:rPr>
          <w:spacing w:val="30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 готовности к сотрудничеству, взаимопомощи и дружбе;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3" w:line="350" w:lineRule="auto"/>
        <w:ind w:right="130"/>
        <w:jc w:val="left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80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осуществляемой </w:t>
      </w:r>
      <w:r>
        <w:rPr>
          <w:spacing w:val="-2"/>
          <w:sz w:val="24"/>
        </w:rPr>
        <w:t>деятельности;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15"/>
        <w:ind w:hanging="427"/>
        <w:jc w:val="left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135"/>
        <w:ind w:hanging="427"/>
        <w:jc w:val="left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целей.</w:t>
      </w:r>
    </w:p>
    <w:p w:rsidR="0038659E" w:rsidRDefault="00B26065">
      <w:pPr>
        <w:pStyle w:val="1"/>
        <w:spacing w:before="137"/>
      </w:pPr>
      <w:proofErr w:type="spellStart"/>
      <w:proofErr w:type="gramStart"/>
      <w:r>
        <w:rPr>
          <w:spacing w:val="-2"/>
        </w:rPr>
        <w:lastRenderedPageBreak/>
        <w:t>метапредметные</w:t>
      </w:r>
      <w:proofErr w:type="spellEnd"/>
      <w:proofErr w:type="gramEnd"/>
    </w:p>
    <w:p w:rsidR="0038659E" w:rsidRDefault="00B26065">
      <w:pPr>
        <w:pStyle w:val="a4"/>
        <w:numPr>
          <w:ilvl w:val="0"/>
          <w:numId w:val="4"/>
        </w:numPr>
        <w:tabs>
          <w:tab w:val="left" w:pos="559"/>
        </w:tabs>
        <w:spacing w:before="139"/>
        <w:ind w:left="559" w:hanging="426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137" w:line="350" w:lineRule="auto"/>
        <w:ind w:right="131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13" w:line="355" w:lineRule="auto"/>
        <w:ind w:right="13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умение анализировать причины успеха и неудач, воспитание самоконтроля.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9"/>
        </w:tabs>
        <w:spacing w:before="8"/>
        <w:ind w:left="559" w:hanging="426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свою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136" w:line="350" w:lineRule="auto"/>
        <w:ind w:right="131"/>
        <w:jc w:val="left"/>
        <w:rPr>
          <w:sz w:val="24"/>
        </w:rPr>
      </w:pPr>
      <w:proofErr w:type="gramStart"/>
      <w:r>
        <w:rPr>
          <w:sz w:val="24"/>
        </w:rPr>
        <w:t>точку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 логических рассуждений;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15"/>
        <w:ind w:hanging="427"/>
        <w:jc w:val="left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конструктора.</w:t>
      </w:r>
    </w:p>
    <w:p w:rsidR="0038659E" w:rsidRDefault="00B26065">
      <w:pPr>
        <w:pStyle w:val="1"/>
        <w:spacing w:before="134"/>
      </w:pPr>
      <w:proofErr w:type="gramStart"/>
      <w:r>
        <w:rPr>
          <w:spacing w:val="-2"/>
        </w:rPr>
        <w:t>предметные</w:t>
      </w:r>
      <w:proofErr w:type="gramEnd"/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141" w:line="355" w:lineRule="auto"/>
        <w:ind w:right="132"/>
        <w:rPr>
          <w:sz w:val="24"/>
        </w:rPr>
      </w:pPr>
      <w:proofErr w:type="gramStart"/>
      <w:r>
        <w:rPr>
          <w:sz w:val="24"/>
        </w:rPr>
        <w:t>познакомить</w:t>
      </w:r>
      <w:proofErr w:type="gramEnd"/>
      <w:r>
        <w:rPr>
          <w:sz w:val="24"/>
        </w:rPr>
        <w:t xml:space="preserve">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SPIKE </w:t>
      </w:r>
      <w:proofErr w:type="spellStart"/>
      <w:r>
        <w:rPr>
          <w:sz w:val="24"/>
        </w:rPr>
        <w:t>Prime</w:t>
      </w:r>
      <w:proofErr w:type="spellEnd"/>
      <w:r>
        <w:rPr>
          <w:sz w:val="24"/>
        </w:rPr>
        <w:t>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5" w:line="350" w:lineRule="auto"/>
        <w:ind w:right="126"/>
        <w:rPr>
          <w:sz w:val="24"/>
        </w:rPr>
      </w:pPr>
      <w:proofErr w:type="gramStart"/>
      <w:r>
        <w:rPr>
          <w:sz w:val="24"/>
        </w:rPr>
        <w:t>научить</w:t>
      </w:r>
      <w:proofErr w:type="gramEnd"/>
      <w:r>
        <w:rPr>
          <w:sz w:val="24"/>
        </w:rPr>
        <w:t xml:space="preserve">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16" w:line="348" w:lineRule="auto"/>
        <w:ind w:right="135"/>
        <w:rPr>
          <w:sz w:val="24"/>
        </w:rPr>
      </w:pPr>
      <w:proofErr w:type="gramStart"/>
      <w:r>
        <w:rPr>
          <w:sz w:val="24"/>
        </w:rPr>
        <w:t>знания</w:t>
      </w:r>
      <w:proofErr w:type="gramEnd"/>
      <w:r>
        <w:rPr>
          <w:sz w:val="24"/>
        </w:rPr>
        <w:t>, приемы и опыт конструирования с использованием специальных элементов, и других объектов и т.д.);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18" w:line="348" w:lineRule="auto"/>
        <w:ind w:right="126"/>
        <w:rPr>
          <w:sz w:val="24"/>
        </w:rPr>
      </w:pPr>
      <w:proofErr w:type="gramStart"/>
      <w:r>
        <w:rPr>
          <w:sz w:val="24"/>
        </w:rPr>
        <w:t>научить</w:t>
      </w:r>
      <w:proofErr w:type="gramEnd"/>
      <w:r>
        <w:rPr>
          <w:sz w:val="24"/>
        </w:rPr>
        <w:t xml:space="preserve">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58"/>
          <w:tab w:val="left" w:pos="560"/>
        </w:tabs>
        <w:spacing w:before="19" w:line="350" w:lineRule="auto"/>
        <w:ind w:right="127"/>
        <w:rPr>
          <w:sz w:val="24"/>
        </w:rPr>
      </w:pPr>
      <w:proofErr w:type="gramStart"/>
      <w:r>
        <w:rPr>
          <w:sz w:val="24"/>
        </w:rPr>
        <w:t>научить</w:t>
      </w:r>
      <w:proofErr w:type="gramEnd"/>
      <w:r>
        <w:rPr>
          <w:sz w:val="24"/>
        </w:rPr>
        <w:t xml:space="preserve"> разрабатывать и корректировать программы на компьютере для различных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38659E" w:rsidRDefault="00B26065">
      <w:pPr>
        <w:pStyle w:val="a3"/>
        <w:spacing w:before="10"/>
        <w:ind w:left="841"/>
        <w:jc w:val="both"/>
      </w:pPr>
      <w:proofErr w:type="gramStart"/>
      <w:r>
        <w:t>уметь</w:t>
      </w:r>
      <w:proofErr w:type="gramEnd"/>
      <w:r>
        <w:rPr>
          <w:spacing w:val="-5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rPr>
          <w:spacing w:val="-2"/>
        </w:rPr>
        <w:t>технические</w:t>
      </w:r>
    </w:p>
    <w:p w:rsidR="0038659E" w:rsidRDefault="0038659E">
      <w:pPr>
        <w:jc w:val="both"/>
        <w:sectPr w:rsidR="0038659E">
          <w:pgSz w:w="11910" w:h="16840"/>
          <w:pgMar w:top="640" w:right="720" w:bottom="280" w:left="1000" w:header="720" w:footer="720" w:gutter="0"/>
          <w:cols w:space="720"/>
        </w:sectPr>
      </w:pPr>
    </w:p>
    <w:p w:rsidR="0038659E" w:rsidRDefault="00B26065">
      <w:pPr>
        <w:pStyle w:val="a3"/>
        <w:spacing w:before="73"/>
        <w:ind w:left="289" w:right="288"/>
        <w:jc w:val="center"/>
      </w:pPr>
      <w:r>
        <w:lastRenderedPageBreak/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8659E" w:rsidRDefault="00B26065">
      <w:pPr>
        <w:pStyle w:val="a3"/>
        <w:spacing w:before="140" w:line="360" w:lineRule="auto"/>
        <w:ind w:right="132"/>
        <w:jc w:val="both"/>
      </w:pPr>
      <w:r>
        <w:t xml:space="preserve"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</w:t>
      </w:r>
      <w:r>
        <w:rPr>
          <w:spacing w:val="-2"/>
        </w:rPr>
        <w:t>личности.</w:t>
      </w:r>
    </w:p>
    <w:p w:rsidR="0038659E" w:rsidRDefault="00B26065">
      <w:pPr>
        <w:pStyle w:val="1"/>
        <w:numPr>
          <w:ilvl w:val="0"/>
          <w:numId w:val="3"/>
        </w:numPr>
        <w:tabs>
          <w:tab w:val="left" w:pos="398"/>
        </w:tabs>
        <w:spacing w:line="275" w:lineRule="exact"/>
        <w:ind w:left="398" w:hanging="265"/>
        <w:jc w:val="both"/>
        <w:rPr>
          <w:b w:val="0"/>
        </w:rPr>
      </w:pPr>
      <w:proofErr w:type="gramStart"/>
      <w:r>
        <w:t>личностные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220" w:line="350" w:lineRule="auto"/>
        <w:ind w:right="126" w:hanging="360"/>
        <w:jc w:val="left"/>
        <w:rPr>
          <w:sz w:val="24"/>
        </w:rPr>
      </w:pPr>
      <w:proofErr w:type="gramStart"/>
      <w:r>
        <w:rPr>
          <w:sz w:val="24"/>
        </w:rPr>
        <w:t>проявляет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такие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и взаимопомощи и умение к созидательной коллективной деятельности;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13"/>
        <w:ind w:hanging="360"/>
        <w:jc w:val="left"/>
        <w:rPr>
          <w:sz w:val="24"/>
        </w:rPr>
      </w:pPr>
      <w:proofErr w:type="gramStart"/>
      <w:r>
        <w:rPr>
          <w:sz w:val="24"/>
        </w:rPr>
        <w:t>проявляет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8659E" w:rsidRDefault="00B26065">
      <w:pPr>
        <w:pStyle w:val="a4"/>
        <w:numPr>
          <w:ilvl w:val="0"/>
          <w:numId w:val="4"/>
        </w:numPr>
        <w:tabs>
          <w:tab w:val="left" w:pos="560"/>
        </w:tabs>
        <w:spacing w:before="138"/>
        <w:ind w:hanging="360"/>
        <w:jc w:val="left"/>
        <w:rPr>
          <w:sz w:val="24"/>
        </w:rPr>
      </w:pPr>
      <w:proofErr w:type="gramStart"/>
      <w:r>
        <w:rPr>
          <w:sz w:val="24"/>
        </w:rPr>
        <w:t>проявляет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целей.</w:t>
      </w:r>
    </w:p>
    <w:p w:rsidR="0038659E" w:rsidRDefault="00B26065">
      <w:pPr>
        <w:pStyle w:val="1"/>
        <w:numPr>
          <w:ilvl w:val="0"/>
          <w:numId w:val="3"/>
        </w:numPr>
        <w:tabs>
          <w:tab w:val="left" w:pos="398"/>
        </w:tabs>
        <w:spacing w:before="136"/>
        <w:ind w:left="398" w:hanging="265"/>
        <w:rPr>
          <w:b w:val="0"/>
        </w:rPr>
      </w:pPr>
      <w:proofErr w:type="spellStart"/>
      <w:proofErr w:type="gramStart"/>
      <w:r>
        <w:t>метапредметные</w:t>
      </w:r>
      <w:proofErr w:type="spellEnd"/>
      <w:proofErr w:type="gramEnd"/>
      <w:r>
        <w:rPr>
          <w:spacing w:val="-10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</w:tabs>
        <w:spacing w:before="221" w:line="348" w:lineRule="auto"/>
        <w:ind w:right="132"/>
        <w:jc w:val="left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соблюдает технику безопасности; умеет работать с различными источниками информации;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41"/>
        </w:tabs>
        <w:spacing w:before="18"/>
        <w:ind w:left="841" w:hanging="329"/>
        <w:jc w:val="left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</w:tabs>
        <w:spacing w:before="136" w:line="350" w:lineRule="auto"/>
        <w:ind w:right="131"/>
        <w:jc w:val="left"/>
        <w:rPr>
          <w:sz w:val="24"/>
        </w:rPr>
      </w:pPr>
      <w:proofErr w:type="gramStart"/>
      <w:r>
        <w:rPr>
          <w:sz w:val="24"/>
        </w:rPr>
        <w:t>проявляет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выполненную работу, анализировать причины успехов и неудач, обобщать;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  <w:tab w:val="left" w:pos="1692"/>
          <w:tab w:val="left" w:pos="2964"/>
          <w:tab w:val="left" w:pos="5309"/>
          <w:tab w:val="left" w:pos="6274"/>
          <w:tab w:val="left" w:pos="6636"/>
          <w:tab w:val="left" w:pos="8361"/>
          <w:tab w:val="left" w:pos="9680"/>
        </w:tabs>
        <w:spacing w:before="12" w:line="350" w:lineRule="auto"/>
        <w:ind w:right="125"/>
        <w:jc w:val="left"/>
        <w:rPr>
          <w:sz w:val="24"/>
        </w:rPr>
      </w:pPr>
      <w:proofErr w:type="gramStart"/>
      <w:r>
        <w:rPr>
          <w:spacing w:val="-2"/>
          <w:sz w:val="24"/>
        </w:rPr>
        <w:t>умеет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рационализаторский</w:t>
      </w:r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нестандартное</w:t>
      </w:r>
      <w:r>
        <w:rPr>
          <w:sz w:val="24"/>
        </w:rPr>
        <w:tab/>
      </w:r>
      <w:r>
        <w:rPr>
          <w:spacing w:val="-2"/>
          <w:sz w:val="24"/>
        </w:rPr>
        <w:t>мышление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выполнении работы, аккуратность;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</w:tabs>
        <w:spacing w:before="15" w:line="350" w:lineRule="auto"/>
        <w:ind w:right="134"/>
        <w:jc w:val="left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задачами и условиями коммуникации;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41"/>
        </w:tabs>
        <w:spacing w:before="13"/>
        <w:ind w:left="841" w:hanging="329"/>
        <w:jc w:val="left"/>
        <w:rPr>
          <w:sz w:val="24"/>
        </w:rPr>
      </w:pPr>
      <w:proofErr w:type="gramStart"/>
      <w:r>
        <w:rPr>
          <w:sz w:val="24"/>
        </w:rPr>
        <w:t>проявляет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трудности.</w:t>
      </w:r>
    </w:p>
    <w:p w:rsidR="0038659E" w:rsidRDefault="00B26065">
      <w:pPr>
        <w:pStyle w:val="1"/>
        <w:numPr>
          <w:ilvl w:val="0"/>
          <w:numId w:val="3"/>
        </w:numPr>
        <w:tabs>
          <w:tab w:val="left" w:pos="398"/>
        </w:tabs>
        <w:spacing w:before="134"/>
        <w:ind w:left="398" w:hanging="265"/>
        <w:rPr>
          <w:b w:val="0"/>
        </w:rPr>
      </w:pPr>
      <w:proofErr w:type="gramStart"/>
      <w:r>
        <w:t>предметные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  <w:tab w:val="left" w:pos="1714"/>
          <w:tab w:val="left" w:pos="3030"/>
          <w:tab w:val="left" w:pos="4575"/>
          <w:tab w:val="left" w:pos="5318"/>
          <w:tab w:val="left" w:pos="6962"/>
          <w:tab w:val="left" w:pos="7997"/>
          <w:tab w:val="left" w:pos="8426"/>
        </w:tabs>
        <w:spacing w:before="220" w:line="350" w:lineRule="auto"/>
        <w:ind w:right="133"/>
        <w:jc w:val="left"/>
        <w:rPr>
          <w:sz w:val="24"/>
        </w:rPr>
      </w:pPr>
      <w:proofErr w:type="gramStart"/>
      <w:r>
        <w:rPr>
          <w:spacing w:val="-2"/>
          <w:sz w:val="24"/>
        </w:rPr>
        <w:t>знает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основную</w:t>
      </w:r>
      <w:r>
        <w:rPr>
          <w:sz w:val="24"/>
        </w:rPr>
        <w:tab/>
      </w:r>
      <w:r>
        <w:rPr>
          <w:spacing w:val="-2"/>
          <w:sz w:val="24"/>
        </w:rPr>
        <w:t>элементную</w:t>
      </w:r>
      <w:r>
        <w:rPr>
          <w:sz w:val="24"/>
        </w:rPr>
        <w:tab/>
      </w:r>
      <w:r>
        <w:rPr>
          <w:spacing w:val="-4"/>
          <w:sz w:val="24"/>
        </w:rPr>
        <w:t>базу</w:t>
      </w:r>
      <w:r>
        <w:rPr>
          <w:sz w:val="24"/>
        </w:rPr>
        <w:tab/>
      </w:r>
      <w:r>
        <w:rPr>
          <w:spacing w:val="-2"/>
          <w:sz w:val="24"/>
        </w:rPr>
        <w:t>(светодиоды,</w:t>
      </w:r>
      <w:r>
        <w:rPr>
          <w:sz w:val="24"/>
        </w:rPr>
        <w:tab/>
      </w:r>
      <w:r>
        <w:rPr>
          <w:spacing w:val="-2"/>
          <w:sz w:val="24"/>
        </w:rPr>
        <w:t>кнопки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переключатели, </w:t>
      </w:r>
      <w:r>
        <w:rPr>
          <w:sz w:val="24"/>
        </w:rPr>
        <w:t xml:space="preserve">потенциометры, резисторы, конденсаторы, соленоиды,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</w:tabs>
        <w:spacing w:before="13" w:line="350" w:lineRule="auto"/>
        <w:ind w:right="134"/>
        <w:jc w:val="left"/>
        <w:rPr>
          <w:sz w:val="24"/>
        </w:rPr>
      </w:pPr>
      <w:proofErr w:type="gramStart"/>
      <w:r>
        <w:rPr>
          <w:sz w:val="24"/>
        </w:rPr>
        <w:t>знает</w:t>
      </w:r>
      <w:proofErr w:type="gramEnd"/>
      <w:r>
        <w:rPr>
          <w:sz w:val="24"/>
        </w:rPr>
        <w:t xml:space="preserve"> виды подвижных и неподвижных соединений в конструкторе, принципы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простейших механизмов, видов механических передач;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41"/>
        </w:tabs>
        <w:spacing w:before="15"/>
        <w:ind w:left="841" w:hanging="329"/>
        <w:jc w:val="left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роботом;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</w:tabs>
        <w:spacing w:before="136" w:line="350" w:lineRule="auto"/>
        <w:ind w:right="124"/>
        <w:jc w:val="left"/>
        <w:rPr>
          <w:sz w:val="24"/>
        </w:rPr>
      </w:pPr>
      <w:proofErr w:type="gramStart"/>
      <w:r>
        <w:rPr>
          <w:sz w:val="24"/>
        </w:rPr>
        <w:t>владеет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80"/>
          <w:sz w:val="24"/>
        </w:rPr>
        <w:t xml:space="preserve"> </w:t>
      </w:r>
      <w:r>
        <w:rPr>
          <w:color w:val="2C2C2C"/>
          <w:sz w:val="24"/>
        </w:rPr>
        <w:t xml:space="preserve">LEGO </w:t>
      </w:r>
      <w:proofErr w:type="spellStart"/>
      <w:r>
        <w:rPr>
          <w:color w:val="2C2C2C"/>
          <w:sz w:val="24"/>
        </w:rPr>
        <w:t>Education</w:t>
      </w:r>
      <w:proofErr w:type="spellEnd"/>
      <w:r>
        <w:rPr>
          <w:color w:val="2C2C2C"/>
          <w:sz w:val="24"/>
        </w:rPr>
        <w:t xml:space="preserve"> SPIKE </w:t>
      </w:r>
      <w:proofErr w:type="spellStart"/>
      <w:r>
        <w:rPr>
          <w:color w:val="2C2C2C"/>
          <w:sz w:val="24"/>
        </w:rPr>
        <w:t>Prime</w:t>
      </w:r>
      <w:proofErr w:type="spellEnd"/>
      <w:r>
        <w:rPr>
          <w:sz w:val="24"/>
        </w:rPr>
        <w:t>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41"/>
        </w:tabs>
        <w:spacing w:before="13"/>
        <w:ind w:left="841" w:hanging="329"/>
        <w:jc w:val="left"/>
        <w:rPr>
          <w:sz w:val="24"/>
        </w:rPr>
      </w:pPr>
      <w:proofErr w:type="gramStart"/>
      <w:r>
        <w:rPr>
          <w:sz w:val="24"/>
        </w:rPr>
        <w:t>понимает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72"/>
        </w:tabs>
        <w:spacing w:before="138" w:line="350" w:lineRule="auto"/>
        <w:ind w:right="131"/>
        <w:jc w:val="left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 конкретного задания;</w:t>
      </w:r>
    </w:p>
    <w:p w:rsidR="0038659E" w:rsidRDefault="00B26065">
      <w:pPr>
        <w:pStyle w:val="a4"/>
        <w:numPr>
          <w:ilvl w:val="1"/>
          <w:numId w:val="3"/>
        </w:numPr>
        <w:tabs>
          <w:tab w:val="left" w:pos="841"/>
        </w:tabs>
        <w:spacing w:before="12"/>
        <w:ind w:left="841" w:hanging="329"/>
        <w:jc w:val="left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роботов.</w:t>
      </w:r>
    </w:p>
    <w:p w:rsidR="0038659E" w:rsidRDefault="0038659E">
      <w:pPr>
        <w:rPr>
          <w:sz w:val="24"/>
        </w:rPr>
        <w:sectPr w:rsidR="0038659E">
          <w:pgSz w:w="11910" w:h="16840"/>
          <w:pgMar w:top="1040" w:right="720" w:bottom="280" w:left="1000" w:header="720" w:footer="720" w:gutter="0"/>
          <w:cols w:space="720"/>
        </w:sectPr>
      </w:pPr>
    </w:p>
    <w:p w:rsidR="0038659E" w:rsidRDefault="00B26065" w:rsidP="005015C8">
      <w:pPr>
        <w:pStyle w:val="1"/>
        <w:spacing w:before="73"/>
        <w:jc w:val="center"/>
      </w:pPr>
      <w:r>
        <w:lastRenderedPageBreak/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38659E" w:rsidRDefault="00B26065">
      <w:pPr>
        <w:pStyle w:val="a3"/>
        <w:spacing w:before="140" w:line="360" w:lineRule="auto"/>
        <w:ind w:right="131"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38659E" w:rsidRDefault="00B26065">
      <w:pPr>
        <w:pStyle w:val="a3"/>
        <w:spacing w:line="360" w:lineRule="auto"/>
        <w:ind w:right="126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</w:t>
      </w:r>
      <w:r>
        <w:rPr>
          <w:spacing w:val="40"/>
        </w:rPr>
        <w:t xml:space="preserve"> </w:t>
      </w:r>
      <w:r>
        <w:t>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38659E" w:rsidRDefault="00B26065">
      <w:pPr>
        <w:pStyle w:val="a3"/>
        <w:spacing w:before="1" w:line="360" w:lineRule="auto"/>
        <w:ind w:right="129"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38659E" w:rsidRDefault="00B26065">
      <w:pPr>
        <w:pStyle w:val="1"/>
        <w:spacing w:line="275" w:lineRule="exact"/>
      </w:pPr>
      <w:r>
        <w:rPr>
          <w:u w:val="single"/>
        </w:rPr>
        <w:t>Адресат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38659E" w:rsidRDefault="00B26065">
      <w:pPr>
        <w:pStyle w:val="a3"/>
        <w:spacing w:before="139" w:line="360" w:lineRule="auto"/>
        <w:ind w:right="127" w:firstLine="708"/>
        <w:jc w:val="both"/>
      </w:pPr>
      <w:r>
        <w:t xml:space="preserve"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:rsidR="0038659E" w:rsidRDefault="00B26065">
      <w:pPr>
        <w:pStyle w:val="a3"/>
        <w:spacing w:line="360" w:lineRule="auto"/>
        <w:ind w:right="125"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</w:t>
      </w:r>
      <w:r>
        <w:rPr>
          <w:spacing w:val="40"/>
        </w:rPr>
        <w:t xml:space="preserve"> </w:t>
      </w:r>
      <w:r>
        <w:t>самообразованию. Учащиеся начинают систематически работать с дополнительной</w:t>
      </w:r>
      <w:r>
        <w:rPr>
          <w:spacing w:val="40"/>
        </w:rPr>
        <w:t xml:space="preserve"> </w:t>
      </w:r>
      <w:r>
        <w:rPr>
          <w:spacing w:val="-2"/>
        </w:rPr>
        <w:t>литературой.</w:t>
      </w:r>
    </w:p>
    <w:p w:rsidR="0038659E" w:rsidRDefault="00B26065">
      <w:pPr>
        <w:pStyle w:val="a3"/>
        <w:spacing w:line="360" w:lineRule="auto"/>
        <w:ind w:right="128"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</w:t>
      </w:r>
      <w:r>
        <w:rPr>
          <w:spacing w:val="-2"/>
        </w:rPr>
        <w:t>требуется.</w:t>
      </w:r>
    </w:p>
    <w:p w:rsidR="0038659E" w:rsidRDefault="00B26065">
      <w:pPr>
        <w:spacing w:before="2"/>
        <w:ind w:left="133"/>
        <w:jc w:val="both"/>
        <w:rPr>
          <w:sz w:val="24"/>
        </w:rPr>
      </w:pPr>
      <w:r>
        <w:rPr>
          <w:b/>
          <w:sz w:val="24"/>
          <w:u w:val="single"/>
        </w:rPr>
        <w:t>Срок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38659E" w:rsidRDefault="0038659E">
      <w:pPr>
        <w:pStyle w:val="a3"/>
        <w:spacing w:before="100"/>
        <w:ind w:left="0"/>
      </w:pPr>
    </w:p>
    <w:p w:rsidR="0038659E" w:rsidRDefault="00B26065">
      <w:pPr>
        <w:pStyle w:val="a3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"/>
        </w:rPr>
        <w:t xml:space="preserve"> </w:t>
      </w:r>
      <w:r w:rsidR="005015C8">
        <w:t>(40</w:t>
      </w:r>
      <w:r>
        <w:rPr>
          <w:spacing w:val="-1"/>
        </w:rPr>
        <w:t xml:space="preserve"> </w:t>
      </w:r>
      <w:r>
        <w:rPr>
          <w:spacing w:val="-2"/>
        </w:rPr>
        <w:t>мин).</w:t>
      </w:r>
    </w:p>
    <w:p w:rsidR="0038659E" w:rsidRDefault="00B26065">
      <w:pPr>
        <w:pStyle w:val="a3"/>
        <w:tabs>
          <w:tab w:val="left" w:pos="509"/>
          <w:tab w:val="left" w:pos="1483"/>
          <w:tab w:val="left" w:pos="2039"/>
          <w:tab w:val="left" w:pos="3234"/>
          <w:tab w:val="left" w:pos="4395"/>
          <w:tab w:val="left" w:pos="5074"/>
          <w:tab w:val="left" w:pos="7120"/>
          <w:tab w:val="left" w:pos="8508"/>
          <w:tab w:val="left" w:pos="9951"/>
        </w:tabs>
        <w:spacing w:before="140" w:line="360" w:lineRule="auto"/>
        <w:ind w:right="126"/>
      </w:pPr>
      <w:r>
        <w:rPr>
          <w:spacing w:val="-10"/>
        </w:rPr>
        <w:t>В</w:t>
      </w:r>
      <w:r>
        <w:tab/>
      </w:r>
      <w:r>
        <w:rPr>
          <w:spacing w:val="-2"/>
        </w:rPr>
        <w:t>первый</w:t>
      </w:r>
      <w:r>
        <w:tab/>
      </w:r>
      <w:r>
        <w:rPr>
          <w:spacing w:val="-4"/>
        </w:rPr>
        <w:t>год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2"/>
        </w:rPr>
        <w:t>проходят</w:t>
      </w:r>
      <w:r>
        <w:tab/>
      </w:r>
      <w:r>
        <w:rPr>
          <w:spacing w:val="-4"/>
        </w:rPr>
        <w:t>курс</w:t>
      </w:r>
      <w:r>
        <w:tab/>
      </w:r>
      <w:proofErr w:type="gramStart"/>
      <w:r>
        <w:rPr>
          <w:spacing w:val="-2"/>
        </w:rPr>
        <w:t>конструирования,</w:t>
      </w:r>
      <w:r>
        <w:tab/>
      </w:r>
      <w:proofErr w:type="gramEnd"/>
      <w:r>
        <w:rPr>
          <w:spacing w:val="-2"/>
        </w:rPr>
        <w:t>построения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 xml:space="preserve">с </w:t>
      </w:r>
      <w:r>
        <w:t>электроприводом,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знакомятся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основами</w:t>
      </w:r>
      <w:r>
        <w:rPr>
          <w:spacing w:val="46"/>
        </w:rPr>
        <w:t xml:space="preserve"> </w:t>
      </w:r>
      <w:r>
        <w:t>программирования</w:t>
      </w:r>
      <w:r>
        <w:rPr>
          <w:spacing w:val="45"/>
        </w:rPr>
        <w:t xml:space="preserve"> </w:t>
      </w:r>
      <w:r>
        <w:t>контроллеров</w:t>
      </w:r>
      <w:r>
        <w:rPr>
          <w:spacing w:val="46"/>
        </w:rPr>
        <w:t xml:space="preserve"> </w:t>
      </w:r>
      <w:r>
        <w:rPr>
          <w:spacing w:val="-2"/>
        </w:rPr>
        <w:t>базового</w:t>
      </w:r>
    </w:p>
    <w:p w:rsidR="0038659E" w:rsidRDefault="0038659E">
      <w:pPr>
        <w:spacing w:line="360" w:lineRule="auto"/>
        <w:sectPr w:rsidR="0038659E">
          <w:pgSz w:w="11910" w:h="16840"/>
          <w:pgMar w:top="1040" w:right="720" w:bottom="280" w:left="1000" w:header="720" w:footer="720" w:gutter="0"/>
          <w:cols w:space="720"/>
        </w:sectPr>
      </w:pPr>
    </w:p>
    <w:p w:rsidR="0038659E" w:rsidRDefault="00B26065">
      <w:pPr>
        <w:pStyle w:val="a3"/>
        <w:spacing w:before="60" w:line="360" w:lineRule="auto"/>
        <w:ind w:right="130"/>
        <w:jc w:val="both"/>
      </w:pPr>
      <w:proofErr w:type="gramStart"/>
      <w:r>
        <w:lastRenderedPageBreak/>
        <w:t>набора</w:t>
      </w:r>
      <w:proofErr w:type="gramEnd"/>
      <w:r>
        <w:t>, основами теории автоматического управления. Изучают интеллектуальные и</w:t>
      </w:r>
      <w:r>
        <w:rPr>
          <w:spacing w:val="40"/>
        </w:rPr>
        <w:t xml:space="preserve"> </w:t>
      </w:r>
      <w:r>
        <w:t>командные игры роботов.</w:t>
      </w:r>
    </w:p>
    <w:p w:rsidR="0038659E" w:rsidRDefault="00B26065">
      <w:pPr>
        <w:pStyle w:val="1"/>
        <w:spacing w:before="1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очная.</w:t>
      </w:r>
    </w:p>
    <w:p w:rsidR="0038659E" w:rsidRDefault="00B26065">
      <w:pPr>
        <w:pStyle w:val="a3"/>
        <w:spacing w:before="137" w:line="360" w:lineRule="auto"/>
        <w:ind w:left="853" w:right="128"/>
        <w:jc w:val="both"/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</w:t>
      </w:r>
      <w:r>
        <w:rPr>
          <w:spacing w:val="40"/>
        </w:rPr>
        <w:t xml:space="preserve"> </w:t>
      </w:r>
      <w:r>
        <w:t xml:space="preserve">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</w:t>
      </w:r>
      <w:r>
        <w:rPr>
          <w:spacing w:val="-2"/>
        </w:rPr>
        <w:t>индивидуализацию</w:t>
      </w:r>
    </w:p>
    <w:p w:rsidR="0038659E" w:rsidRDefault="00B26065">
      <w:pPr>
        <w:pStyle w:val="1"/>
        <w:ind w:left="534"/>
      </w:pPr>
      <w:r>
        <w:rPr>
          <w:u w:val="single"/>
        </w:rPr>
        <w:t>Материально-техническое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оснащение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549"/>
        </w:tabs>
        <w:spacing w:before="141"/>
        <w:ind w:left="1549"/>
        <w:jc w:val="left"/>
        <w:rPr>
          <w:sz w:val="24"/>
        </w:rPr>
      </w:pPr>
      <w:proofErr w:type="gramStart"/>
      <w:r>
        <w:rPr>
          <w:sz w:val="24"/>
        </w:rPr>
        <w:t>учебная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 2;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549"/>
        </w:tabs>
        <w:spacing w:before="139"/>
        <w:ind w:left="1549"/>
        <w:jc w:val="left"/>
        <w:rPr>
          <w:sz w:val="24"/>
        </w:rPr>
      </w:pPr>
      <w:proofErr w:type="gramStart"/>
      <w:r>
        <w:rPr>
          <w:sz w:val="24"/>
        </w:rPr>
        <w:t>столы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proofErr w:type="spellStart"/>
      <w:r>
        <w:rPr>
          <w:spacing w:val="-5"/>
          <w:sz w:val="24"/>
        </w:rPr>
        <w:t>шт</w:t>
      </w:r>
      <w:proofErr w:type="spellEnd"/>
      <w:r>
        <w:rPr>
          <w:spacing w:val="-5"/>
          <w:sz w:val="24"/>
        </w:rPr>
        <w:t>;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549"/>
        </w:tabs>
        <w:spacing w:before="135"/>
        <w:ind w:left="1549"/>
        <w:jc w:val="left"/>
        <w:rPr>
          <w:sz w:val="24"/>
        </w:rPr>
      </w:pPr>
      <w:proofErr w:type="gramStart"/>
      <w:r>
        <w:rPr>
          <w:sz w:val="24"/>
        </w:rPr>
        <w:t>стулья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шт</w:t>
      </w:r>
      <w:proofErr w:type="spellEnd"/>
      <w:r>
        <w:rPr>
          <w:spacing w:val="-5"/>
          <w:sz w:val="24"/>
        </w:rPr>
        <w:t>;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549"/>
        </w:tabs>
        <w:spacing w:before="138"/>
        <w:ind w:left="1549"/>
        <w:jc w:val="left"/>
        <w:rPr>
          <w:sz w:val="24"/>
        </w:rPr>
      </w:pPr>
      <w:proofErr w:type="gramStart"/>
      <w:r>
        <w:rPr>
          <w:sz w:val="24"/>
        </w:rPr>
        <w:t>доска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учебная 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шт</w:t>
      </w:r>
      <w:proofErr w:type="spellEnd"/>
      <w:r>
        <w:rPr>
          <w:spacing w:val="-5"/>
          <w:sz w:val="24"/>
        </w:rPr>
        <w:t>;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549"/>
        </w:tabs>
        <w:spacing w:before="138"/>
        <w:ind w:left="1549"/>
        <w:jc w:val="left"/>
        <w:rPr>
          <w:sz w:val="24"/>
        </w:rPr>
      </w:pPr>
      <w:proofErr w:type="gramStart"/>
      <w:r>
        <w:rPr>
          <w:sz w:val="24"/>
        </w:rPr>
        <w:t>компьютеры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(ноутбуки)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549"/>
        </w:tabs>
        <w:spacing w:before="136"/>
        <w:ind w:left="1549"/>
        <w:jc w:val="left"/>
        <w:rPr>
          <w:b/>
          <w:sz w:val="24"/>
        </w:rPr>
      </w:pPr>
      <w:proofErr w:type="gramStart"/>
      <w:r>
        <w:rPr>
          <w:sz w:val="24"/>
        </w:rPr>
        <w:t>набор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1"/>
          <w:sz w:val="24"/>
        </w:rPr>
        <w:t xml:space="preserve"> </w:t>
      </w:r>
      <w:r>
        <w:rPr>
          <w:b/>
          <w:color w:val="2C2C2C"/>
          <w:sz w:val="24"/>
        </w:rPr>
        <w:t>LEGO</w:t>
      </w:r>
      <w:r>
        <w:rPr>
          <w:b/>
          <w:color w:val="2C2C2C"/>
          <w:spacing w:val="-2"/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Education</w:t>
      </w:r>
      <w:proofErr w:type="spellEnd"/>
      <w:r>
        <w:rPr>
          <w:b/>
          <w:color w:val="2C2C2C"/>
          <w:spacing w:val="-4"/>
          <w:sz w:val="24"/>
        </w:rPr>
        <w:t xml:space="preserve"> </w:t>
      </w:r>
      <w:r>
        <w:rPr>
          <w:b/>
          <w:color w:val="2C2C2C"/>
          <w:sz w:val="24"/>
        </w:rPr>
        <w:t>SPIKE</w:t>
      </w:r>
      <w:r>
        <w:rPr>
          <w:b/>
          <w:color w:val="2C2C2C"/>
          <w:spacing w:val="-3"/>
          <w:sz w:val="24"/>
        </w:rPr>
        <w:t xml:space="preserve"> </w:t>
      </w:r>
      <w:proofErr w:type="spellStart"/>
      <w:r>
        <w:rPr>
          <w:b/>
          <w:color w:val="2C2C2C"/>
          <w:spacing w:val="-2"/>
          <w:sz w:val="24"/>
        </w:rPr>
        <w:t>Prime</w:t>
      </w:r>
      <w:proofErr w:type="spellEnd"/>
    </w:p>
    <w:p w:rsidR="00B26065" w:rsidRDefault="00B26065">
      <w:pPr>
        <w:pStyle w:val="1"/>
        <w:spacing w:before="1"/>
        <w:ind w:left="553"/>
        <w:rPr>
          <w:u w:val="single"/>
        </w:rPr>
      </w:pPr>
    </w:p>
    <w:p w:rsidR="0038659E" w:rsidRDefault="00B26065">
      <w:pPr>
        <w:pStyle w:val="1"/>
        <w:spacing w:before="1"/>
        <w:ind w:left="553"/>
      </w:pPr>
      <w:r>
        <w:rPr>
          <w:u w:val="single"/>
        </w:rPr>
        <w:t>Информационное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обеспечение: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273"/>
        </w:tabs>
        <w:spacing w:before="138"/>
        <w:ind w:hanging="360"/>
        <w:jc w:val="left"/>
        <w:rPr>
          <w:sz w:val="24"/>
        </w:rPr>
      </w:pPr>
      <w:r>
        <w:rPr>
          <w:sz w:val="24"/>
        </w:rPr>
        <w:t>-Аудио-,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источники.</w:t>
      </w:r>
    </w:p>
    <w:p w:rsidR="0038659E" w:rsidRDefault="00B26065">
      <w:pPr>
        <w:pStyle w:val="a4"/>
        <w:numPr>
          <w:ilvl w:val="2"/>
          <w:numId w:val="3"/>
        </w:numPr>
        <w:tabs>
          <w:tab w:val="left" w:pos="1273"/>
          <w:tab w:val="left" w:pos="1333"/>
          <w:tab w:val="left" w:pos="4956"/>
          <w:tab w:val="left" w:pos="6084"/>
          <w:tab w:val="left" w:pos="8545"/>
        </w:tabs>
        <w:spacing w:before="138" w:line="348" w:lineRule="auto"/>
        <w:ind w:right="125" w:hanging="360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Организационно-педагогические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учебно-программная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документация: </w:t>
      </w:r>
      <w:r>
        <w:rPr>
          <w:sz w:val="24"/>
        </w:rPr>
        <w:t>образовательная программа, дидактические материалы).</w:t>
      </w:r>
    </w:p>
    <w:p w:rsidR="0038659E" w:rsidRDefault="00B26065">
      <w:pPr>
        <w:pStyle w:val="a3"/>
        <w:spacing w:before="17"/>
        <w:ind w:left="493"/>
      </w:pPr>
      <w:r>
        <w:t>Материалы</w:t>
      </w:r>
      <w:r>
        <w:rPr>
          <w:spacing w:val="-6"/>
        </w:rPr>
        <w:t xml:space="preserve"> </w:t>
      </w:r>
      <w:r>
        <w:t>сайта</w:t>
      </w:r>
      <w:r>
        <w:rPr>
          <w:spacing w:val="-5"/>
        </w:rPr>
        <w:t xml:space="preserve"> </w:t>
      </w:r>
      <w:hyperlink r:id="rId6">
        <w:r>
          <w:rPr>
            <w:color w:val="0462C1"/>
            <w:u w:val="single" w:color="0462C1"/>
          </w:rPr>
          <w:t>https://education.lego.com/ru-</w:t>
        </w:r>
        <w:r>
          <w:rPr>
            <w:color w:val="0462C1"/>
            <w:spacing w:val="-2"/>
            <w:u w:val="single" w:color="0462C1"/>
          </w:rPr>
          <w:t>ru/lessons</w:t>
        </w:r>
      </w:hyperlink>
    </w:p>
    <w:p w:rsidR="0038659E" w:rsidRDefault="0038659E">
      <w:pPr>
        <w:sectPr w:rsidR="0038659E">
          <w:pgSz w:w="11910" w:h="16840"/>
          <w:pgMar w:top="640" w:right="720" w:bottom="280" w:left="1000" w:header="720" w:footer="720" w:gutter="0"/>
          <w:cols w:space="720"/>
        </w:sectPr>
      </w:pPr>
    </w:p>
    <w:p w:rsidR="0038659E" w:rsidRDefault="00B26065">
      <w:pPr>
        <w:pStyle w:val="1"/>
        <w:spacing w:before="74"/>
        <w:ind w:left="289" w:right="286"/>
        <w:jc w:val="center"/>
      </w:pPr>
      <w:r>
        <w:lastRenderedPageBreak/>
        <w:t xml:space="preserve">СОДЕРЖАНИЕ </w:t>
      </w:r>
      <w:r>
        <w:rPr>
          <w:spacing w:val="-4"/>
        </w:rPr>
        <w:t>КУРСА</w:t>
      </w:r>
    </w:p>
    <w:p w:rsidR="0038659E" w:rsidRDefault="00B26065">
      <w:pPr>
        <w:pStyle w:val="a4"/>
        <w:numPr>
          <w:ilvl w:val="0"/>
          <w:numId w:val="2"/>
        </w:numPr>
        <w:tabs>
          <w:tab w:val="left" w:pos="841"/>
        </w:tabs>
        <w:spacing w:before="137"/>
        <w:ind w:hanging="307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занятие:</w:t>
      </w:r>
    </w:p>
    <w:p w:rsidR="0038659E" w:rsidRDefault="00B26065">
      <w:pPr>
        <w:pStyle w:val="a3"/>
        <w:spacing w:before="139"/>
        <w:jc w:val="both"/>
      </w:pPr>
      <w:r>
        <w:t>Информатика,</w:t>
      </w:r>
      <w:r>
        <w:rPr>
          <w:spacing w:val="-6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ТБ.</w:t>
      </w:r>
    </w:p>
    <w:p w:rsidR="0038659E" w:rsidRDefault="00B26065">
      <w:pPr>
        <w:pStyle w:val="1"/>
        <w:numPr>
          <w:ilvl w:val="0"/>
          <w:numId w:val="2"/>
        </w:numPr>
        <w:tabs>
          <w:tab w:val="left" w:pos="841"/>
        </w:tabs>
        <w:spacing w:before="137"/>
        <w:ind w:hanging="307"/>
        <w:jc w:val="both"/>
      </w:pPr>
      <w:r>
        <w:t xml:space="preserve">Основы </w:t>
      </w:r>
      <w:r>
        <w:rPr>
          <w:spacing w:val="-2"/>
        </w:rPr>
        <w:t>конструирования</w:t>
      </w:r>
    </w:p>
    <w:p w:rsidR="0038659E" w:rsidRDefault="00B26065">
      <w:pPr>
        <w:pStyle w:val="a3"/>
        <w:spacing w:before="140" w:line="360" w:lineRule="auto"/>
        <w:ind w:right="125"/>
        <w:jc w:val="both"/>
      </w:pPr>
      <w:r>
        <w:rPr>
          <w:b/>
          <w:i/>
        </w:rPr>
        <w:t xml:space="preserve">Теория: </w:t>
      </w:r>
      <w:r>
        <w:t>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>». Редуктор. Осевой редуктор с заданным передаточным отношением. Колесо, ось. Центр тяжести.</w:t>
      </w:r>
    </w:p>
    <w:p w:rsidR="0038659E" w:rsidRDefault="00B26065">
      <w:pPr>
        <w:pStyle w:val="a3"/>
        <w:spacing w:line="276" w:lineRule="exact"/>
        <w:jc w:val="both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2"/>
        </w:rPr>
        <w:t xml:space="preserve"> Измерения.</w:t>
      </w:r>
    </w:p>
    <w:p w:rsidR="0038659E" w:rsidRDefault="00B26065">
      <w:pPr>
        <w:pStyle w:val="1"/>
        <w:numPr>
          <w:ilvl w:val="0"/>
          <w:numId w:val="2"/>
        </w:numPr>
        <w:tabs>
          <w:tab w:val="left" w:pos="905"/>
        </w:tabs>
        <w:spacing w:before="139"/>
        <w:ind w:left="905" w:hanging="352"/>
        <w:jc w:val="both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робототехнику</w:t>
      </w:r>
    </w:p>
    <w:p w:rsidR="0038659E" w:rsidRDefault="00B26065">
      <w:pPr>
        <w:pStyle w:val="a3"/>
        <w:spacing w:before="137" w:line="360" w:lineRule="auto"/>
        <w:ind w:right="130"/>
        <w:jc w:val="both"/>
      </w:pPr>
      <w:r>
        <w:rPr>
          <w:b/>
          <w:i/>
        </w:rPr>
        <w:t xml:space="preserve">Теория: </w:t>
      </w:r>
      <w:r>
        <w:t xml:space="preserve">Знакомство с контроллером </w:t>
      </w:r>
      <w:proofErr w:type="spellStart"/>
      <w:r>
        <w:rPr>
          <w:b/>
          <w:color w:val="2C2C2C"/>
        </w:rPr>
        <w:t>Smart</w:t>
      </w:r>
      <w:proofErr w:type="spellEnd"/>
      <w:r>
        <w:rPr>
          <w:b/>
          <w:color w:val="2C2C2C"/>
        </w:rPr>
        <w:t xml:space="preserve"> </w:t>
      </w:r>
      <w:proofErr w:type="spellStart"/>
      <w:r>
        <w:rPr>
          <w:b/>
          <w:color w:val="2C2C2C"/>
        </w:rPr>
        <w:t>hub</w:t>
      </w:r>
      <w:proofErr w:type="spellEnd"/>
      <w:r>
        <w:t xml:space="preserve">. Встроенные программы. Датчики. Среда программирования </w:t>
      </w:r>
      <w:proofErr w:type="spellStart"/>
      <w:r>
        <w:t>Scratch</w:t>
      </w:r>
      <w:proofErr w:type="spellEnd"/>
      <w:r>
        <w:t>. Стандартные конструкции роботов. Колесные, гусеничные и шагающие роботы. Следование по линии. Путешествие по комнате. Поиск выхода из</w:t>
      </w:r>
      <w:r>
        <w:rPr>
          <w:spacing w:val="40"/>
        </w:rPr>
        <w:t xml:space="preserve"> </w:t>
      </w:r>
      <w:r>
        <w:rPr>
          <w:spacing w:val="-2"/>
        </w:rPr>
        <w:t>лабиринта.</w:t>
      </w:r>
    </w:p>
    <w:p w:rsidR="0038659E" w:rsidRDefault="00B26065">
      <w:pPr>
        <w:pStyle w:val="a3"/>
        <w:spacing w:line="360" w:lineRule="auto"/>
        <w:ind w:right="1788"/>
        <w:jc w:val="both"/>
      </w:pPr>
      <w:r>
        <w:rPr>
          <w:b/>
          <w:i/>
        </w:rPr>
        <w:t>Практика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Цикл,</w:t>
      </w:r>
      <w:r>
        <w:rPr>
          <w:spacing w:val="-8"/>
        </w:rPr>
        <w:t xml:space="preserve"> </w:t>
      </w:r>
      <w:r>
        <w:t>Ветвление,</w:t>
      </w:r>
      <w:r>
        <w:rPr>
          <w:spacing w:val="-5"/>
        </w:rPr>
        <w:t xml:space="preserve"> </w:t>
      </w:r>
      <w:r>
        <w:t>параллельные</w:t>
      </w:r>
      <w:r>
        <w:rPr>
          <w:spacing w:val="-6"/>
        </w:rPr>
        <w:t xml:space="preserve"> </w:t>
      </w:r>
      <w:r>
        <w:t xml:space="preserve">задачи. </w:t>
      </w:r>
      <w:proofErr w:type="spellStart"/>
      <w:r>
        <w:rPr>
          <w:spacing w:val="-2"/>
        </w:rPr>
        <w:t>Кегельринг</w:t>
      </w:r>
      <w:proofErr w:type="spellEnd"/>
    </w:p>
    <w:p w:rsidR="0038659E" w:rsidRDefault="00B26065">
      <w:pPr>
        <w:pStyle w:val="1"/>
        <w:numPr>
          <w:ilvl w:val="0"/>
          <w:numId w:val="2"/>
        </w:numPr>
        <w:tabs>
          <w:tab w:val="left" w:pos="905"/>
        </w:tabs>
        <w:ind w:left="905" w:hanging="352"/>
        <w:jc w:val="both"/>
      </w:pPr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rPr>
          <w:spacing w:val="-2"/>
        </w:rPr>
        <w:t>роботом</w:t>
      </w:r>
    </w:p>
    <w:p w:rsidR="0038659E" w:rsidRDefault="00B26065">
      <w:pPr>
        <w:pStyle w:val="a3"/>
        <w:spacing w:before="137" w:line="360" w:lineRule="auto"/>
        <w:ind w:right="130"/>
        <w:jc w:val="both"/>
      </w:pPr>
      <w:r>
        <w:rPr>
          <w:b/>
          <w:i/>
        </w:rPr>
        <w:t xml:space="preserve">Теория: </w:t>
      </w:r>
      <w:r>
        <w:t xml:space="preserve">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38659E" w:rsidRDefault="00B26065">
      <w:pPr>
        <w:pStyle w:val="a3"/>
        <w:spacing w:line="360" w:lineRule="auto"/>
        <w:ind w:right="131"/>
        <w:jc w:val="both"/>
      </w:pPr>
      <w:r>
        <w:rPr>
          <w:b/>
          <w:i/>
        </w:rPr>
        <w:t xml:space="preserve">Практика: </w:t>
      </w:r>
      <w:r>
        <w:t>параллельные задачи, подпрограммы, контейнеры и пр. Анализ показаний разнородных датчиков. Робот-барабанщик</w:t>
      </w:r>
    </w:p>
    <w:p w:rsidR="0038659E" w:rsidRDefault="00B26065">
      <w:pPr>
        <w:pStyle w:val="1"/>
        <w:numPr>
          <w:ilvl w:val="0"/>
          <w:numId w:val="2"/>
        </w:numPr>
        <w:tabs>
          <w:tab w:val="left" w:pos="910"/>
        </w:tabs>
        <w:ind w:left="910" w:hanging="357"/>
        <w:jc w:val="both"/>
      </w:pPr>
      <w:r>
        <w:t>Состязания</w:t>
      </w:r>
      <w:r>
        <w:rPr>
          <w:spacing w:val="-4"/>
        </w:rPr>
        <w:t xml:space="preserve"> </w:t>
      </w:r>
      <w:r>
        <w:t>роботов.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роботов.</w:t>
      </w:r>
    </w:p>
    <w:p w:rsidR="0038659E" w:rsidRDefault="00B26065">
      <w:pPr>
        <w:pStyle w:val="a3"/>
        <w:spacing w:before="139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(основы).</w:t>
      </w:r>
    </w:p>
    <w:p w:rsidR="0038659E" w:rsidRDefault="00B26065">
      <w:pPr>
        <w:pStyle w:val="a3"/>
        <w:spacing w:before="138" w:line="360" w:lineRule="auto"/>
        <w:ind w:right="125"/>
        <w:jc w:val="both"/>
      </w:pPr>
      <w:r>
        <w:rPr>
          <w:b/>
          <w:i/>
        </w:rPr>
        <w:t xml:space="preserve">Практика: </w:t>
      </w:r>
      <w:r>
        <w:t xml:space="preserve">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>-спорта. «Царь горы». Управляемый футбол роботов. Теннис роботов</w:t>
      </w:r>
    </w:p>
    <w:p w:rsidR="0038659E" w:rsidRDefault="00B26065">
      <w:pPr>
        <w:ind w:left="133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Smart</w:t>
      </w:r>
      <w:proofErr w:type="spellEnd"/>
      <w:r>
        <w:rPr>
          <w:b/>
          <w:color w:val="2C2C2C"/>
          <w:spacing w:val="-5"/>
          <w:sz w:val="24"/>
        </w:rPr>
        <w:t xml:space="preserve"> </w:t>
      </w:r>
      <w:proofErr w:type="spellStart"/>
      <w:r>
        <w:rPr>
          <w:b/>
          <w:color w:val="2C2C2C"/>
          <w:spacing w:val="-4"/>
          <w:sz w:val="24"/>
        </w:rPr>
        <w:t>hub</w:t>
      </w:r>
      <w:proofErr w:type="spellEnd"/>
      <w:r>
        <w:rPr>
          <w:spacing w:val="-4"/>
          <w:sz w:val="24"/>
        </w:rPr>
        <w:t>.</w:t>
      </w:r>
    </w:p>
    <w:p w:rsidR="0038659E" w:rsidRDefault="00B26065">
      <w:pPr>
        <w:pStyle w:val="a3"/>
        <w:spacing w:before="139" w:line="360" w:lineRule="auto"/>
        <w:ind w:right="131"/>
        <w:jc w:val="both"/>
      </w:pPr>
      <w:r>
        <w:rPr>
          <w:b/>
          <w:i/>
        </w:rPr>
        <w:t xml:space="preserve">Практика: </w:t>
      </w:r>
      <w:r>
        <w:t xml:space="preserve">Подготовка команд для участия в состязаниях (Сумо. Перетягивание каната. </w:t>
      </w:r>
      <w:proofErr w:type="spellStart"/>
      <w:r>
        <w:t>Кегельринг</w:t>
      </w:r>
      <w:proofErr w:type="spellEnd"/>
      <w:r>
        <w:t>. Следование по линии. Слалом. Лабиринт) Регулярные поездки.</w:t>
      </w:r>
    </w:p>
    <w:p w:rsidR="0038659E" w:rsidRDefault="00B26065">
      <w:pPr>
        <w:pStyle w:val="1"/>
        <w:numPr>
          <w:ilvl w:val="0"/>
          <w:numId w:val="2"/>
        </w:numPr>
        <w:tabs>
          <w:tab w:val="left" w:pos="910"/>
        </w:tabs>
        <w:ind w:left="910" w:hanging="357"/>
        <w:jc w:val="both"/>
      </w:pPr>
      <w:r>
        <w:t>Творческие</w:t>
      </w:r>
      <w:r>
        <w:rPr>
          <w:spacing w:val="-6"/>
        </w:rPr>
        <w:t xml:space="preserve"> </w:t>
      </w:r>
      <w:r>
        <w:rPr>
          <w:spacing w:val="-2"/>
        </w:rPr>
        <w:t>проекты</w:t>
      </w:r>
    </w:p>
    <w:p w:rsidR="0038659E" w:rsidRDefault="00B26065">
      <w:pPr>
        <w:spacing w:before="137"/>
        <w:ind w:left="133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:rsidR="0038659E" w:rsidRDefault="0038659E">
      <w:pPr>
        <w:jc w:val="both"/>
        <w:rPr>
          <w:sz w:val="24"/>
        </w:rPr>
        <w:sectPr w:rsidR="0038659E">
          <w:pgSz w:w="11910" w:h="16840"/>
          <w:pgMar w:top="1320" w:right="720" w:bottom="280" w:left="1000" w:header="720" w:footer="720" w:gutter="0"/>
          <w:cols w:space="720"/>
        </w:sectPr>
      </w:pPr>
    </w:p>
    <w:p w:rsidR="0038659E" w:rsidRDefault="00B26065">
      <w:pPr>
        <w:pStyle w:val="a3"/>
        <w:spacing w:before="60" w:line="360" w:lineRule="auto"/>
        <w:ind w:right="128"/>
      </w:pPr>
      <w:r>
        <w:rPr>
          <w:b/>
          <w:i/>
        </w:rPr>
        <w:lastRenderedPageBreak/>
        <w:t xml:space="preserve">Практика: </w:t>
      </w:r>
      <w:r>
        <w:t xml:space="preserve">Разработка творческих проектов на свободную тему. Роботы помощники человека. </w:t>
      </w:r>
      <w:r>
        <w:rPr>
          <w:spacing w:val="-2"/>
        </w:rPr>
        <w:t>Роботы-артисты</w:t>
      </w:r>
    </w:p>
    <w:p w:rsidR="0038659E" w:rsidRDefault="00B26065">
      <w:pPr>
        <w:pStyle w:val="1"/>
        <w:numPr>
          <w:ilvl w:val="0"/>
          <w:numId w:val="2"/>
        </w:numPr>
        <w:tabs>
          <w:tab w:val="left" w:pos="910"/>
        </w:tabs>
        <w:spacing w:before="1"/>
        <w:ind w:left="910" w:hanging="357"/>
      </w:pP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дорогах.</w:t>
      </w:r>
    </w:p>
    <w:p w:rsidR="0038659E" w:rsidRDefault="00B26065">
      <w:pPr>
        <w:pStyle w:val="a3"/>
        <w:spacing w:before="137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дорогах,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rPr>
          <w:spacing w:val="-2"/>
        </w:rPr>
        <w:t>средств.</w:t>
      </w:r>
    </w:p>
    <w:p w:rsidR="0038659E" w:rsidRDefault="00B26065">
      <w:pPr>
        <w:pStyle w:val="a3"/>
        <w:spacing w:before="139" w:line="360" w:lineRule="auto"/>
        <w:ind w:right="130"/>
      </w:pPr>
      <w:r>
        <w:rPr>
          <w:b/>
          <w:i/>
        </w:rPr>
        <w:t xml:space="preserve">Практика: </w:t>
      </w:r>
      <w:r>
        <w:t>Викторины, настольные игры по безопасному поведению на дорогах («Мы спешим в школу», «Веселый пешеход»).</w:t>
      </w:r>
    </w:p>
    <w:p w:rsidR="0038659E" w:rsidRDefault="00B26065">
      <w:pPr>
        <w:pStyle w:val="1"/>
      </w:pPr>
      <w:r>
        <w:t>ОБЖ.</w:t>
      </w:r>
      <w:r>
        <w:rPr>
          <w:spacing w:val="-1"/>
        </w:rPr>
        <w:t xml:space="preserve"> </w:t>
      </w:r>
      <w:r>
        <w:t xml:space="preserve">Темы </w:t>
      </w:r>
      <w:r>
        <w:rPr>
          <w:spacing w:val="-2"/>
        </w:rPr>
        <w:t>бесед.</w:t>
      </w:r>
    </w:p>
    <w:p w:rsidR="0038659E" w:rsidRDefault="00B26065">
      <w:pPr>
        <w:pStyle w:val="a4"/>
        <w:numPr>
          <w:ilvl w:val="0"/>
          <w:numId w:val="1"/>
        </w:numPr>
        <w:tabs>
          <w:tab w:val="left" w:pos="841"/>
        </w:tabs>
        <w:spacing w:before="137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:rsidR="0038659E" w:rsidRDefault="00B26065">
      <w:pPr>
        <w:pStyle w:val="a4"/>
        <w:numPr>
          <w:ilvl w:val="0"/>
          <w:numId w:val="1"/>
        </w:numPr>
        <w:tabs>
          <w:tab w:val="left" w:pos="905"/>
        </w:tabs>
        <w:spacing w:before="139"/>
        <w:ind w:left="905" w:hanging="352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ДДТП</w:t>
      </w:r>
    </w:p>
    <w:p w:rsidR="0038659E" w:rsidRDefault="00B26065">
      <w:pPr>
        <w:pStyle w:val="a4"/>
        <w:numPr>
          <w:ilvl w:val="0"/>
          <w:numId w:val="1"/>
        </w:numPr>
        <w:tabs>
          <w:tab w:val="left" w:pos="905"/>
        </w:tabs>
        <w:spacing w:before="137"/>
        <w:ind w:left="905" w:hanging="352"/>
        <w:rPr>
          <w:sz w:val="24"/>
        </w:rPr>
      </w:pP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пожара.</w:t>
      </w:r>
    </w:p>
    <w:p w:rsidR="0038659E" w:rsidRDefault="00B26065">
      <w:pPr>
        <w:pStyle w:val="a4"/>
        <w:numPr>
          <w:ilvl w:val="0"/>
          <w:numId w:val="1"/>
        </w:numPr>
        <w:tabs>
          <w:tab w:val="left" w:pos="905"/>
        </w:tabs>
        <w:spacing w:before="139"/>
        <w:ind w:left="905" w:hanging="352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терроризме</w:t>
      </w:r>
    </w:p>
    <w:p w:rsidR="0038659E" w:rsidRDefault="00B26065">
      <w:pPr>
        <w:pStyle w:val="a4"/>
        <w:numPr>
          <w:ilvl w:val="0"/>
          <w:numId w:val="1"/>
        </w:numPr>
        <w:tabs>
          <w:tab w:val="left" w:pos="905"/>
        </w:tabs>
        <w:spacing w:before="138"/>
        <w:ind w:left="905" w:hanging="352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водоеме.</w:t>
      </w:r>
    </w:p>
    <w:p w:rsidR="0038659E" w:rsidRDefault="00B26065">
      <w:pPr>
        <w:pStyle w:val="1"/>
        <w:spacing w:before="139"/>
      </w:pP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ТБ.</w:t>
      </w:r>
    </w:p>
    <w:p w:rsidR="0038659E" w:rsidRDefault="00B26065">
      <w:pPr>
        <w:pStyle w:val="a3"/>
        <w:spacing w:before="137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компьютере.</w:t>
      </w:r>
    </w:p>
    <w:p w:rsidR="0038659E" w:rsidRDefault="00B26065">
      <w:pPr>
        <w:spacing w:before="139"/>
        <w:ind w:left="13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материалу.</w:t>
      </w:r>
    </w:p>
    <w:p w:rsidR="0038659E" w:rsidRDefault="00B26065">
      <w:pPr>
        <w:pStyle w:val="a3"/>
        <w:tabs>
          <w:tab w:val="left" w:pos="1376"/>
          <w:tab w:val="left" w:pos="2385"/>
          <w:tab w:val="left" w:pos="3892"/>
          <w:tab w:val="left" w:pos="4854"/>
          <w:tab w:val="left" w:pos="6408"/>
          <w:tab w:val="left" w:pos="6837"/>
          <w:tab w:val="left" w:pos="7952"/>
          <w:tab w:val="left" w:pos="8580"/>
        </w:tabs>
        <w:spacing w:before="137" w:line="360" w:lineRule="auto"/>
        <w:ind w:right="130" w:firstLine="60"/>
      </w:pPr>
      <w:r>
        <w:rPr>
          <w:spacing w:val="-2"/>
        </w:rPr>
        <w:t>Итоговое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4"/>
        </w:rPr>
        <w:t>год.</w:t>
      </w:r>
      <w:r>
        <w:tab/>
      </w:r>
      <w:r>
        <w:rPr>
          <w:spacing w:val="-2"/>
        </w:rPr>
        <w:t xml:space="preserve">Демонстрация </w:t>
      </w:r>
      <w:r>
        <w:t>изготовленных конструкций.</w:t>
      </w:r>
    </w:p>
    <w:p w:rsidR="0038659E" w:rsidRDefault="00B26065">
      <w:pPr>
        <w:spacing w:line="360" w:lineRule="auto"/>
        <w:ind w:left="133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год.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изготовленных </w:t>
      </w:r>
      <w:r>
        <w:rPr>
          <w:spacing w:val="-2"/>
          <w:sz w:val="24"/>
        </w:rPr>
        <w:t>конструкций.</w:t>
      </w:r>
    </w:p>
    <w:p w:rsidR="0038659E" w:rsidRDefault="0038659E">
      <w:pPr>
        <w:spacing w:line="360" w:lineRule="auto"/>
        <w:rPr>
          <w:sz w:val="24"/>
        </w:rPr>
        <w:sectPr w:rsidR="0038659E">
          <w:pgSz w:w="11910" w:h="16840"/>
          <w:pgMar w:top="640" w:right="720" w:bottom="280" w:left="1000" w:header="720" w:footer="720" w:gutter="0"/>
          <w:cols w:space="720"/>
        </w:sectPr>
      </w:pPr>
    </w:p>
    <w:p w:rsidR="0038659E" w:rsidRDefault="00B26065">
      <w:pPr>
        <w:spacing w:before="73"/>
        <w:ind w:left="289" w:right="28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38659E" w:rsidRDefault="0038659E">
      <w:pPr>
        <w:pStyle w:val="a3"/>
        <w:spacing w:before="21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578"/>
        <w:gridCol w:w="1342"/>
        <w:gridCol w:w="1505"/>
        <w:gridCol w:w="713"/>
        <w:gridCol w:w="2602"/>
        <w:gridCol w:w="1161"/>
        <w:gridCol w:w="1723"/>
      </w:tblGrid>
      <w:tr w:rsidR="0038659E">
        <w:trPr>
          <w:trHeight w:val="513"/>
        </w:trPr>
        <w:tc>
          <w:tcPr>
            <w:tcW w:w="319" w:type="dxa"/>
          </w:tcPr>
          <w:p w:rsidR="0038659E" w:rsidRDefault="00B26065">
            <w:pPr>
              <w:pStyle w:val="TableParagraph"/>
              <w:spacing w:before="26"/>
              <w:ind w:left="23" w:right="11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578" w:type="dxa"/>
          </w:tcPr>
          <w:p w:rsidR="0038659E" w:rsidRDefault="00B26065">
            <w:pPr>
              <w:pStyle w:val="TableParagraph"/>
              <w:spacing w:before="142"/>
              <w:ind w:left="88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342" w:type="dxa"/>
          </w:tcPr>
          <w:p w:rsidR="0038659E" w:rsidRDefault="00B26065">
            <w:pPr>
              <w:pStyle w:val="TableParagraph"/>
              <w:spacing w:before="142"/>
              <w:ind w:left="403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142"/>
              <w:ind w:left="11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713" w:type="dxa"/>
          </w:tcPr>
          <w:p w:rsidR="0038659E" w:rsidRDefault="00B26065">
            <w:pPr>
              <w:pStyle w:val="TableParagraph"/>
              <w:spacing w:before="26"/>
              <w:ind w:left="120" w:right="40" w:hanging="60"/>
              <w:rPr>
                <w:sz w:val="20"/>
              </w:rPr>
            </w:pPr>
            <w:r>
              <w:rPr>
                <w:spacing w:val="-2"/>
                <w:sz w:val="20"/>
              </w:rPr>
              <w:t>Кол-во часов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42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Тема</w:t>
            </w:r>
          </w:p>
        </w:tc>
        <w:tc>
          <w:tcPr>
            <w:tcW w:w="1161" w:type="dxa"/>
          </w:tcPr>
          <w:p w:rsidR="0038659E" w:rsidRDefault="00B26065">
            <w:pPr>
              <w:pStyle w:val="TableParagraph"/>
              <w:spacing w:before="26"/>
              <w:ind w:left="87" w:right="78" w:firstLine="223"/>
              <w:rPr>
                <w:sz w:val="20"/>
              </w:rPr>
            </w:pPr>
            <w:r>
              <w:rPr>
                <w:spacing w:val="-2"/>
                <w:sz w:val="20"/>
              </w:rPr>
              <w:t>Место проведения</w:t>
            </w:r>
          </w:p>
        </w:tc>
        <w:tc>
          <w:tcPr>
            <w:tcW w:w="1723" w:type="dxa"/>
          </w:tcPr>
          <w:p w:rsidR="0038659E" w:rsidRDefault="00B26065">
            <w:pPr>
              <w:pStyle w:val="TableParagraph"/>
              <w:spacing w:before="26"/>
              <w:ind w:left="395" w:right="110" w:hanging="262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контроля\ </w:t>
            </w:r>
            <w:r>
              <w:rPr>
                <w:spacing w:val="-2"/>
                <w:sz w:val="20"/>
              </w:rPr>
              <w:t>аттестации</w:t>
            </w:r>
          </w:p>
        </w:tc>
      </w:tr>
      <w:tr w:rsidR="0038659E">
        <w:trPr>
          <w:trHeight w:val="253"/>
        </w:trPr>
        <w:tc>
          <w:tcPr>
            <w:tcW w:w="9943" w:type="dxa"/>
            <w:gridSpan w:val="8"/>
          </w:tcPr>
          <w:p w:rsidR="0038659E" w:rsidRDefault="00B26065">
            <w:pPr>
              <w:pStyle w:val="TableParagraph"/>
              <w:spacing w:before="12" w:line="222" w:lineRule="exact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</w:tr>
      <w:tr w:rsidR="0038659E">
        <w:trPr>
          <w:trHeight w:val="183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видеоролики, демонстрация конструктора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226"/>
              <w:ind w:left="65" w:right="54" w:firstLine="2"/>
              <w:jc w:val="center"/>
              <w:rPr>
                <w:sz w:val="20"/>
              </w:rPr>
            </w:pPr>
            <w:r>
              <w:rPr>
                <w:sz w:val="20"/>
              </w:rPr>
              <w:t>Что такое "Робот". Виды, значение в современном мире,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 применения. Состав конструктора, правила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вопросы во время беседы.</w:t>
            </w:r>
          </w:p>
          <w:p w:rsidR="0038659E" w:rsidRDefault="00B2606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</w:tr>
      <w:tr w:rsidR="0038659E">
        <w:trPr>
          <w:trHeight w:val="253"/>
        </w:trPr>
        <w:tc>
          <w:tcPr>
            <w:tcW w:w="897" w:type="dxa"/>
            <w:gridSpan w:val="2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9046" w:type="dxa"/>
            <w:gridSpan w:val="6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</w:tr>
      <w:tr w:rsidR="0038659E">
        <w:trPr>
          <w:trHeight w:val="1022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51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видеоролики, демонстрация проекта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66"/>
              <w:ind w:left="262" w:right="250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 проекта. Оформление </w:t>
            </w: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38659E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3" w:right="-6" w:firstLine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Индивидуальный, </w:t>
            </w:r>
            <w:r>
              <w:rPr>
                <w:sz w:val="20"/>
              </w:rPr>
              <w:t>фронтальный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38659E">
        <w:trPr>
          <w:trHeight w:val="1271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6" w:right="144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pacing w:val="-6"/>
                <w:sz w:val="20"/>
              </w:rPr>
              <w:t>СП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75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визуальной средой программирования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 Интерфейс.</w:t>
            </w:r>
          </w:p>
          <w:p w:rsidR="0038659E" w:rsidRDefault="00B2606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блоки.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38659E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3" w:right="-6" w:firstLine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Индивидуальный, </w:t>
            </w:r>
            <w:r>
              <w:rPr>
                <w:sz w:val="20"/>
              </w:rPr>
              <w:t>фронтальный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38659E">
        <w:trPr>
          <w:trHeight w:val="388"/>
        </w:trPr>
        <w:tc>
          <w:tcPr>
            <w:tcW w:w="9943" w:type="dxa"/>
            <w:gridSpan w:val="8"/>
          </w:tcPr>
          <w:p w:rsidR="0038659E" w:rsidRDefault="00B26065">
            <w:pPr>
              <w:pStyle w:val="TableParagraph"/>
              <w:spacing w:before="7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LEGO</w:t>
            </w:r>
            <w:r>
              <w:rPr>
                <w:b/>
                <w:color w:val="2C2C2C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2C2C2C"/>
                <w:sz w:val="20"/>
              </w:rPr>
              <w:t>Education</w:t>
            </w:r>
            <w:proofErr w:type="spellEnd"/>
            <w:r>
              <w:rPr>
                <w:b/>
                <w:color w:val="2C2C2C"/>
                <w:spacing w:val="-7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SPIKE</w:t>
            </w:r>
            <w:r>
              <w:rPr>
                <w:b/>
                <w:color w:val="2C2C2C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2C2C2C"/>
                <w:spacing w:val="-2"/>
                <w:sz w:val="20"/>
              </w:rPr>
              <w:t>Prime</w:t>
            </w:r>
            <w:proofErr w:type="spellEnd"/>
          </w:p>
        </w:tc>
      </w:tr>
      <w:tr w:rsidR="0038659E">
        <w:trPr>
          <w:trHeight w:val="1007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158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модуля EV3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58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hub</w:t>
            </w:r>
            <w:proofErr w:type="spellEnd"/>
            <w:r>
              <w:rPr>
                <w:sz w:val="20"/>
              </w:rPr>
              <w:t>. Экран, кнопки управления, индикатор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38659E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580" w:right="110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38659E">
        <w:trPr>
          <w:trHeight w:val="2279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сервомоторов </w:t>
            </w:r>
            <w:r>
              <w:rPr>
                <w:spacing w:val="-4"/>
                <w:sz w:val="20"/>
              </w:rPr>
              <w:t>EV3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4" w:right="11" w:hanging="2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 характеристика. Сравнение основных показателей (обороты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крутящий момент, точность).</w:t>
            </w:r>
          </w:p>
          <w:p w:rsidR="0038659E" w:rsidRDefault="00B26065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3" w:right="-6" w:firstLine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Индивидуальный, </w:t>
            </w:r>
            <w:r>
              <w:rPr>
                <w:sz w:val="20"/>
              </w:rPr>
              <w:t>фронтальный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38659E">
        <w:trPr>
          <w:trHeight w:val="758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34"/>
              <w:ind w:left="142" w:right="12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конструктора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49"/>
              <w:ind w:left="773" w:hanging="562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B26065">
            <w:pPr>
              <w:pStyle w:val="TableParagraph"/>
              <w:spacing w:before="149"/>
              <w:ind w:left="580" w:right="110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38659E">
        <w:trPr>
          <w:trHeight w:val="758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34"/>
              <w:ind w:left="142" w:right="12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касания.</w:t>
            </w:r>
          </w:p>
          <w:p w:rsidR="0038659E" w:rsidRDefault="00B2606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B26065">
            <w:pPr>
              <w:pStyle w:val="TableParagraph"/>
              <w:spacing w:before="149"/>
              <w:ind w:left="580" w:right="110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38659E">
        <w:trPr>
          <w:trHeight w:val="757"/>
        </w:trPr>
        <w:tc>
          <w:tcPr>
            <w:tcW w:w="9943" w:type="dxa"/>
            <w:gridSpan w:val="8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роботом</w:t>
            </w:r>
          </w:p>
        </w:tc>
      </w:tr>
      <w:tr w:rsidR="0038659E">
        <w:trPr>
          <w:trHeight w:val="758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34"/>
              <w:ind w:left="142" w:right="12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Обзор гироскопического датчика.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режимы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B26065">
            <w:pPr>
              <w:pStyle w:val="TableParagraph"/>
              <w:spacing w:before="149"/>
              <w:ind w:left="580" w:right="110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38659E">
        <w:trPr>
          <w:trHeight w:val="757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78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34"/>
              <w:ind w:left="142" w:right="12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света.</w:t>
            </w:r>
          </w:p>
          <w:p w:rsidR="0038659E" w:rsidRDefault="00B2606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38659E" w:rsidRDefault="00B26065">
            <w:pPr>
              <w:pStyle w:val="TableParagraph"/>
              <w:spacing w:before="149"/>
              <w:ind w:left="580" w:right="110" w:hanging="3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</w:tbl>
    <w:p w:rsidR="0038659E" w:rsidRDefault="0038659E">
      <w:pPr>
        <w:rPr>
          <w:sz w:val="20"/>
        </w:rPr>
        <w:sectPr w:rsidR="0038659E">
          <w:pgSz w:w="11910" w:h="16840"/>
          <w:pgMar w:top="1340" w:right="720" w:bottom="280" w:left="1000" w:header="720" w:footer="720" w:gutter="0"/>
          <w:cols w:space="720"/>
        </w:sectPr>
      </w:pPr>
    </w:p>
    <w:p w:rsidR="0038659E" w:rsidRDefault="0038659E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566"/>
        <w:gridCol w:w="1342"/>
        <w:gridCol w:w="1505"/>
        <w:gridCol w:w="713"/>
        <w:gridCol w:w="2602"/>
        <w:gridCol w:w="1161"/>
        <w:gridCol w:w="1735"/>
      </w:tblGrid>
      <w:tr w:rsidR="0038659E">
        <w:trPr>
          <w:trHeight w:val="202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42" w:right="12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206"/>
              <w:ind w:left="19" w:right="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режимы </w:t>
            </w:r>
            <w:r>
              <w:rPr>
                <w:spacing w:val="-2"/>
                <w:sz w:val="20"/>
              </w:rPr>
              <w:t>работы.</w:t>
            </w:r>
          </w:p>
          <w:p w:rsidR="0038659E" w:rsidRDefault="00B26065">
            <w:pPr>
              <w:pStyle w:val="TableParagraph"/>
              <w:ind w:left="58" w:right="47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тему: "Характеристики и режимы работы активных </w:t>
            </w:r>
            <w:r>
              <w:rPr>
                <w:spacing w:val="-2"/>
                <w:sz w:val="20"/>
              </w:rPr>
              <w:t>компонентов"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587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Проверочная работа</w:t>
            </w:r>
          </w:p>
        </w:tc>
      </w:tr>
      <w:tr w:rsidR="0038659E">
        <w:trPr>
          <w:trHeight w:val="177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6" w:right="144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9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794" w:hanging="39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прямой </w:t>
            </w:r>
            <w:r>
              <w:rPr>
                <w:spacing w:val="-2"/>
                <w:sz w:val="20"/>
              </w:rPr>
              <w:t>траектории.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97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232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повороты.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 xml:space="preserve">модель, выполняющая </w:t>
            </w:r>
            <w:r>
              <w:rPr>
                <w:sz w:val="20"/>
              </w:rPr>
              <w:t xml:space="preserve">предполагаем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</w:tr>
      <w:tr w:rsidR="0038659E">
        <w:trPr>
          <w:trHeight w:val="297"/>
        </w:trPr>
        <w:tc>
          <w:tcPr>
            <w:tcW w:w="9943" w:type="dxa"/>
            <w:gridSpan w:val="8"/>
          </w:tcPr>
          <w:p w:rsidR="0038659E" w:rsidRDefault="00B26065">
            <w:pPr>
              <w:pStyle w:val="TableParagraph"/>
              <w:spacing w:before="34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роботов.</w:t>
            </w:r>
          </w:p>
        </w:tc>
      </w:tr>
      <w:tr w:rsidR="0038659E">
        <w:trPr>
          <w:trHeight w:val="1771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spacing w:before="7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62" w:firstLine="417"/>
              <w:rPr>
                <w:sz w:val="20"/>
              </w:rPr>
            </w:pPr>
            <w:r>
              <w:rPr>
                <w:sz w:val="20"/>
              </w:rPr>
              <w:t>Движения по кривой траектории. Расчёт длинны 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38659E" w:rsidRDefault="00B26065">
            <w:pPr>
              <w:pStyle w:val="TableParagraph"/>
              <w:ind w:left="511" w:hanging="108"/>
              <w:rPr>
                <w:sz w:val="20"/>
              </w:rPr>
            </w:pPr>
            <w:proofErr w:type="gramStart"/>
            <w:r>
              <w:rPr>
                <w:sz w:val="20"/>
              </w:rPr>
              <w:t>повороте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заданным радиусом и углом.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94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758"/>
        </w:trPr>
        <w:tc>
          <w:tcPr>
            <w:tcW w:w="319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34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34"/>
              <w:ind w:left="35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старты".</w:t>
            </w:r>
          </w:p>
          <w:p w:rsidR="0038659E" w:rsidRDefault="00B26065">
            <w:pPr>
              <w:pStyle w:val="TableParagraph"/>
              <w:ind w:left="972" w:hanging="864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количества </w:t>
            </w:r>
            <w:r>
              <w:rPr>
                <w:spacing w:val="-2"/>
                <w:sz w:val="20"/>
              </w:rPr>
              <w:t>ошибок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49"/>
              <w:ind w:left="527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Соревнование роботов</w:t>
            </w:r>
          </w:p>
        </w:tc>
      </w:tr>
      <w:tr w:rsidR="0038659E">
        <w:trPr>
          <w:trHeight w:val="1770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spacing w:before="7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377" w:firstLine="4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освобождение 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". Механика</w:t>
            </w:r>
          </w:p>
          <w:p w:rsidR="0038659E" w:rsidRDefault="00B26065">
            <w:pPr>
              <w:pStyle w:val="TableParagraph"/>
              <w:ind w:left="110" w:right="9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механизмов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Виды соединений и </w:t>
            </w:r>
            <w:proofErr w:type="gramStart"/>
            <w:r>
              <w:rPr>
                <w:sz w:val="20"/>
              </w:rPr>
              <w:t>передач</w:t>
            </w:r>
            <w:proofErr w:type="gramEnd"/>
            <w:r>
              <w:rPr>
                <w:sz w:val="20"/>
              </w:rPr>
              <w:t xml:space="preserve"> и их </w:t>
            </w:r>
            <w:r>
              <w:rPr>
                <w:spacing w:val="-2"/>
                <w:sz w:val="20"/>
              </w:rPr>
              <w:t>свойства.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94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1771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 с использованием датчика</w:t>
            </w:r>
          </w:p>
          <w:p w:rsidR="0038659E" w:rsidRDefault="00B26065">
            <w:pPr>
              <w:pStyle w:val="TableParagraph"/>
              <w:spacing w:before="1"/>
              <w:ind w:left="94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касания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94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1770"/>
        </w:trPr>
        <w:tc>
          <w:tcPr>
            <w:tcW w:w="319" w:type="dxa"/>
            <w:tcBorders>
              <w:bottom w:val="nil"/>
            </w:tcBorders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  <w:tcBorders>
              <w:bottom w:val="nil"/>
            </w:tcBorders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  <w:tcBorders>
              <w:bottom w:val="nil"/>
            </w:tcBorders>
          </w:tcPr>
          <w:p w:rsidR="0038659E" w:rsidRDefault="0038659E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 с использованием датчика света. Изучение влияния</w:t>
            </w:r>
          </w:p>
          <w:p w:rsidR="0038659E" w:rsidRDefault="00B26065">
            <w:pPr>
              <w:pStyle w:val="TableParagraph"/>
              <w:spacing w:before="1"/>
              <w:ind w:left="322"/>
              <w:rPr>
                <w:sz w:val="20"/>
              </w:rPr>
            </w:pPr>
            <w:proofErr w:type="gramStart"/>
            <w:r>
              <w:rPr>
                <w:sz w:val="20"/>
              </w:rPr>
              <w:t>цвета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освещенность</w:t>
            </w:r>
          </w:p>
        </w:tc>
        <w:tc>
          <w:tcPr>
            <w:tcW w:w="1161" w:type="dxa"/>
            <w:tcBorders>
              <w:bottom w:val="nil"/>
            </w:tcBorders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38659E" w:rsidRDefault="00B26065">
            <w:pPr>
              <w:pStyle w:val="TableParagraph"/>
              <w:spacing w:before="194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</w:tbl>
    <w:p w:rsidR="0038659E" w:rsidRDefault="0038659E">
      <w:pPr>
        <w:jc w:val="center"/>
        <w:rPr>
          <w:sz w:val="20"/>
        </w:rPr>
        <w:sectPr w:rsidR="0038659E">
          <w:pgSz w:w="11910" w:h="16840"/>
          <w:pgMar w:top="620" w:right="720" w:bottom="1051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566"/>
        <w:gridCol w:w="1342"/>
        <w:gridCol w:w="1505"/>
        <w:gridCol w:w="713"/>
        <w:gridCol w:w="2602"/>
        <w:gridCol w:w="1161"/>
        <w:gridCol w:w="1735"/>
      </w:tblGrid>
      <w:tr w:rsidR="0038659E">
        <w:trPr>
          <w:trHeight w:val="1771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 с использованием</w:t>
            </w:r>
          </w:p>
          <w:p w:rsidR="0038659E" w:rsidRDefault="00B26065">
            <w:pPr>
              <w:pStyle w:val="TableParagraph"/>
              <w:spacing w:before="1"/>
              <w:ind w:left="14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гироскопического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датчика.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94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1770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 с использованием</w:t>
            </w:r>
          </w:p>
          <w:p w:rsidR="0038659E" w:rsidRDefault="00B26065">
            <w:pPr>
              <w:pStyle w:val="TableParagraph"/>
              <w:spacing w:before="1"/>
              <w:ind w:left="802" w:right="214" w:hanging="567"/>
              <w:rPr>
                <w:sz w:val="20"/>
              </w:rPr>
            </w:pPr>
            <w:proofErr w:type="gramStart"/>
            <w:r>
              <w:rPr>
                <w:sz w:val="20"/>
              </w:rPr>
              <w:t>ультразвукового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расстояния.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197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025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209"/>
              <w:ind w:left="367" w:right="314" w:firstLine="10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интерфейса</w:t>
            </w:r>
          </w:p>
          <w:p w:rsidR="0038659E" w:rsidRDefault="00B26065">
            <w:pPr>
              <w:pStyle w:val="TableParagraph"/>
              <w:ind w:left="43" w:right="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модуля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 на тему: "Разработка сценария движения с использованием нескольких </w:t>
            </w:r>
            <w:r>
              <w:rPr>
                <w:spacing w:val="-2"/>
                <w:sz w:val="20"/>
              </w:rPr>
              <w:t>датчиков".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9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609"/>
        </w:trPr>
        <w:tc>
          <w:tcPr>
            <w:tcW w:w="319" w:type="dxa"/>
          </w:tcPr>
          <w:p w:rsidR="0038659E" w:rsidRDefault="00B26065">
            <w:pPr>
              <w:pStyle w:val="TableParagraph"/>
              <w:spacing w:before="19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B26065">
            <w:pPr>
              <w:pStyle w:val="TableParagraph"/>
              <w:spacing w:before="74"/>
              <w:ind w:left="156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</w:t>
            </w:r>
          </w:p>
        </w:tc>
        <w:tc>
          <w:tcPr>
            <w:tcW w:w="713" w:type="dxa"/>
          </w:tcPr>
          <w:p w:rsidR="0038659E" w:rsidRDefault="00B26065">
            <w:pPr>
              <w:pStyle w:val="TableParagraph"/>
              <w:spacing w:before="19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B26065">
            <w:pPr>
              <w:pStyle w:val="TableParagraph"/>
              <w:spacing w:before="190"/>
              <w:ind w:left="689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74"/>
              <w:ind w:left="527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 роботов</w:t>
            </w:r>
          </w:p>
        </w:tc>
      </w:tr>
      <w:tr w:rsidR="0038659E">
        <w:trPr>
          <w:trHeight w:val="1838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358" w:right="197" w:firstLine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Многозадачность. </w:t>
            </w: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параллельного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B26065">
            <w:pPr>
              <w:pStyle w:val="TableParagraph"/>
              <w:spacing w:before="228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18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593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цикла.</w:t>
            </w:r>
          </w:p>
          <w:p w:rsidR="0038659E" w:rsidRDefault="00B26065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цикла.</w:t>
            </w:r>
          </w:p>
          <w:p w:rsidR="0038659E" w:rsidRDefault="00B26065">
            <w:pPr>
              <w:pStyle w:val="TableParagraph"/>
              <w:spacing w:before="1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Прерывание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429"/>
        </w:trPr>
        <w:tc>
          <w:tcPr>
            <w:tcW w:w="9943" w:type="dxa"/>
            <w:gridSpan w:val="8"/>
          </w:tcPr>
          <w:p w:rsidR="0038659E" w:rsidRDefault="00B26065">
            <w:pPr>
              <w:pStyle w:val="TableParagraph"/>
              <w:spacing w:before="75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38659E">
        <w:trPr>
          <w:trHeight w:val="2186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80" w:right="160" w:firstLine="448"/>
              <w:rPr>
                <w:sz w:val="20"/>
              </w:rPr>
            </w:pPr>
            <w:r>
              <w:rPr>
                <w:sz w:val="20"/>
              </w:rPr>
              <w:t>Оператор выбора (переключатель).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8659E" w:rsidRDefault="00B26065">
            <w:pPr>
              <w:pStyle w:val="TableParagraph"/>
              <w:spacing w:line="228" w:lineRule="exact"/>
              <w:ind w:left="96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выбора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18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47" w:right="226" w:firstLine="2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Многопозиционный </w:t>
            </w:r>
            <w:r>
              <w:rPr>
                <w:sz w:val="20"/>
              </w:rPr>
              <w:t>переключатель.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8659E" w:rsidRDefault="00B26065">
            <w:pPr>
              <w:pStyle w:val="TableParagraph"/>
              <w:spacing w:before="1"/>
              <w:ind w:left="96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выбора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</w:tbl>
    <w:p w:rsidR="0038659E" w:rsidRDefault="0038659E">
      <w:pPr>
        <w:jc w:val="center"/>
        <w:rPr>
          <w:sz w:val="20"/>
        </w:rPr>
        <w:sectPr w:rsidR="0038659E">
          <w:type w:val="continuous"/>
          <w:pgSz w:w="11910" w:h="16840"/>
          <w:pgMar w:top="68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566"/>
        <w:gridCol w:w="1342"/>
        <w:gridCol w:w="1505"/>
        <w:gridCol w:w="713"/>
        <w:gridCol w:w="2602"/>
        <w:gridCol w:w="1161"/>
        <w:gridCol w:w="1735"/>
      </w:tblGrid>
      <w:tr w:rsidR="0038659E">
        <w:trPr>
          <w:trHeight w:val="218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47" w:right="226" w:firstLine="2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Многопозиционный </w:t>
            </w:r>
            <w:r>
              <w:rPr>
                <w:sz w:val="20"/>
              </w:rPr>
              <w:t>переключатель.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8659E" w:rsidRDefault="00B26065">
            <w:pPr>
              <w:pStyle w:val="TableParagraph"/>
              <w:spacing w:before="2"/>
              <w:ind w:left="96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выбора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18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47" w:right="226" w:firstLine="2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Многопозиционный </w:t>
            </w:r>
            <w:r>
              <w:rPr>
                <w:sz w:val="20"/>
              </w:rPr>
              <w:t>переключатель.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8659E" w:rsidRDefault="00B26065">
            <w:pPr>
              <w:pStyle w:val="TableParagraph"/>
              <w:spacing w:before="1"/>
              <w:ind w:left="96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выбора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184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5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Динамическое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186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689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527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Соревнование роботов</w:t>
            </w:r>
          </w:p>
        </w:tc>
      </w:tr>
      <w:tr w:rsidR="0038659E">
        <w:trPr>
          <w:trHeight w:val="2183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202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362" w:right="209" w:firstLine="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соревнований. Работа над проектами</w:t>
            </w:r>
          </w:p>
          <w:p w:rsidR="0038659E" w:rsidRDefault="00B26065">
            <w:pPr>
              <w:pStyle w:val="TableParagraph"/>
              <w:spacing w:before="1"/>
              <w:ind w:left="106" w:right="93" w:firstLine="1"/>
              <w:jc w:val="center"/>
              <w:rPr>
                <w:sz w:val="20"/>
              </w:rPr>
            </w:pPr>
            <w:r>
              <w:rPr>
                <w:sz w:val="20"/>
              </w:rPr>
              <w:t>«Движение по заданной траектории»,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 Соревнование роботов на тестовом поле.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184"/>
        </w:trPr>
        <w:tc>
          <w:tcPr>
            <w:tcW w:w="319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566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7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02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713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2" w:type="dxa"/>
          </w:tcPr>
          <w:p w:rsidR="0038659E" w:rsidRDefault="0038659E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406" w:right="92" w:hanging="156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освещенности. Определение цветов.</w:t>
            </w:r>
          </w:p>
          <w:p w:rsidR="0038659E" w:rsidRDefault="00B26065"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Распознавание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цветов.</w:t>
            </w:r>
          </w:p>
          <w:p w:rsidR="0038659E" w:rsidRDefault="00B26065">
            <w:pPr>
              <w:pStyle w:val="TableParagraph"/>
              <w:spacing w:before="1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конструктора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в качестве цифровой </w:t>
            </w:r>
            <w:r>
              <w:rPr>
                <w:spacing w:val="-2"/>
                <w:sz w:val="20"/>
              </w:rPr>
              <w:t>лаборатории.</w:t>
            </w:r>
          </w:p>
        </w:tc>
        <w:tc>
          <w:tcPr>
            <w:tcW w:w="1161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38659E" w:rsidRDefault="0038659E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9" w:right="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</w:tbl>
    <w:p w:rsidR="0038659E" w:rsidRDefault="0038659E">
      <w:pPr>
        <w:jc w:val="center"/>
        <w:rPr>
          <w:sz w:val="20"/>
        </w:rPr>
        <w:sectPr w:rsidR="0038659E">
          <w:type w:val="continuous"/>
          <w:pgSz w:w="11910" w:h="16840"/>
          <w:pgMar w:top="68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79"/>
        <w:gridCol w:w="978"/>
        <w:gridCol w:w="229"/>
        <w:gridCol w:w="1451"/>
        <w:gridCol w:w="575"/>
        <w:gridCol w:w="2550"/>
        <w:gridCol w:w="1100"/>
        <w:gridCol w:w="1640"/>
      </w:tblGrid>
      <w:tr w:rsidR="0038659E">
        <w:trPr>
          <w:trHeight w:val="599"/>
        </w:trPr>
        <w:tc>
          <w:tcPr>
            <w:tcW w:w="250" w:type="dxa"/>
          </w:tcPr>
          <w:p w:rsidR="0038659E" w:rsidRDefault="00B26065">
            <w:pPr>
              <w:pStyle w:val="TableParagraph"/>
              <w:spacing w:before="185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29</w:t>
            </w:r>
          </w:p>
        </w:tc>
        <w:tc>
          <w:tcPr>
            <w:tcW w:w="1179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gridSpan w:val="2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 w:rsidR="0038659E" w:rsidRDefault="00B26065">
            <w:pPr>
              <w:pStyle w:val="TableParagraph"/>
              <w:spacing w:before="185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75" w:type="dxa"/>
          </w:tcPr>
          <w:p w:rsidR="0038659E" w:rsidRDefault="00B26065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38659E" w:rsidRDefault="00B26065">
            <w:pPr>
              <w:pStyle w:val="TableParagraph"/>
              <w:spacing w:before="185"/>
              <w:ind w:left="657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1100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38659E" w:rsidRDefault="00B26065">
            <w:pPr>
              <w:pStyle w:val="TableParagraph"/>
              <w:spacing w:before="70"/>
              <w:ind w:left="471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Соревнование роботов</w:t>
            </w:r>
          </w:p>
        </w:tc>
      </w:tr>
      <w:tr w:rsidR="0038659E">
        <w:trPr>
          <w:trHeight w:val="1833"/>
        </w:trPr>
        <w:tc>
          <w:tcPr>
            <w:tcW w:w="2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79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gridSpan w:val="2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69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7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38659E" w:rsidRDefault="00B26065">
            <w:pPr>
              <w:pStyle w:val="TableParagraph"/>
              <w:spacing w:before="228"/>
              <w:ind w:left="333" w:right="189" w:firstLine="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соревнований. Работа над проектами</w:t>
            </w:r>
          </w:p>
          <w:p w:rsidR="0038659E" w:rsidRDefault="00B26065">
            <w:pPr>
              <w:pStyle w:val="TableParagraph"/>
              <w:ind w:left="73" w:right="74" w:firstLine="1"/>
              <w:jc w:val="center"/>
              <w:rPr>
                <w:sz w:val="20"/>
              </w:rPr>
            </w:pPr>
            <w:r>
              <w:rPr>
                <w:sz w:val="20"/>
              </w:rPr>
              <w:t>«Движение по заданной траектории»,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 Соревнование роботов на тестовом поле.</w:t>
            </w:r>
          </w:p>
        </w:tc>
        <w:tc>
          <w:tcPr>
            <w:tcW w:w="1100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38659E" w:rsidRDefault="00B26065">
            <w:pPr>
              <w:pStyle w:val="TableParagraph"/>
              <w:spacing w:before="228"/>
              <w:ind w:left="43" w:right="4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025"/>
        </w:trPr>
        <w:tc>
          <w:tcPr>
            <w:tcW w:w="2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79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gridSpan w:val="2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69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7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38659E" w:rsidRDefault="0038659E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373" w:right="78" w:hanging="154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освещенности. Определение цветов.</w:t>
            </w:r>
          </w:p>
          <w:p w:rsidR="0038659E" w:rsidRDefault="00B26065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Распознавание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цветов.</w:t>
            </w:r>
          </w:p>
          <w:p w:rsidR="0038659E" w:rsidRDefault="00B26065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конструктора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в качестве цифровой </w:t>
            </w:r>
            <w:r>
              <w:rPr>
                <w:spacing w:val="-2"/>
                <w:sz w:val="20"/>
              </w:rPr>
              <w:t>лаборатории.</w:t>
            </w:r>
          </w:p>
        </w:tc>
        <w:tc>
          <w:tcPr>
            <w:tcW w:w="1100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38659E" w:rsidRDefault="0038659E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43" w:right="4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78"/>
        </w:trPr>
        <w:tc>
          <w:tcPr>
            <w:tcW w:w="9952" w:type="dxa"/>
            <w:gridSpan w:val="9"/>
          </w:tcPr>
          <w:p w:rsidR="0038659E" w:rsidRDefault="00B26065">
            <w:pPr>
              <w:pStyle w:val="TableParagraph"/>
              <w:spacing w:before="25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</w:t>
            </w:r>
          </w:p>
        </w:tc>
      </w:tr>
      <w:tr w:rsidR="0038659E">
        <w:trPr>
          <w:trHeight w:val="1809"/>
        </w:trPr>
        <w:tc>
          <w:tcPr>
            <w:tcW w:w="2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9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gridSpan w:val="2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14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86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7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25" w:firstLine="16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 объектов. Сканирование</w:t>
            </w:r>
          </w:p>
          <w:p w:rsidR="0038659E" w:rsidRDefault="00B26065">
            <w:pPr>
              <w:pStyle w:val="TableParagraph"/>
              <w:spacing w:before="1"/>
              <w:ind w:left="8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местности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00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38659E" w:rsidRDefault="00B26065">
            <w:pPr>
              <w:pStyle w:val="TableParagraph"/>
              <w:spacing w:before="214"/>
              <w:ind w:left="43" w:right="4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1800"/>
        </w:trPr>
        <w:tc>
          <w:tcPr>
            <w:tcW w:w="2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9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gridSpan w:val="2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286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7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09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spacing w:before="1"/>
              <w:ind w:left="306" w:firstLine="16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звук, цвет, касание. Таймер.</w:t>
            </w:r>
          </w:p>
        </w:tc>
        <w:tc>
          <w:tcPr>
            <w:tcW w:w="1100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38659E" w:rsidRDefault="00B26065">
            <w:pPr>
              <w:pStyle w:val="TableParagraph"/>
              <w:spacing w:before="209"/>
              <w:ind w:left="43" w:right="4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38659E">
        <w:trPr>
          <w:trHeight w:val="2274"/>
        </w:trPr>
        <w:tc>
          <w:tcPr>
            <w:tcW w:w="2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9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gridSpan w:val="2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Конференция</w:t>
            </w:r>
          </w:p>
        </w:tc>
        <w:tc>
          <w:tcPr>
            <w:tcW w:w="575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left="174" w:right="164" w:firstLine="225"/>
              <w:rPr>
                <w:sz w:val="20"/>
              </w:rPr>
            </w:pPr>
            <w:r>
              <w:rPr>
                <w:sz w:val="20"/>
              </w:rPr>
              <w:t>Защита проекта «Мой собственный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</w:p>
          <w:p w:rsidR="0038659E" w:rsidRDefault="00B26065">
            <w:pPr>
              <w:pStyle w:val="TableParagraph"/>
              <w:spacing w:before="1"/>
              <w:ind w:left="97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робот</w:t>
            </w:r>
            <w:proofErr w:type="gram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100" w:type="dxa"/>
          </w:tcPr>
          <w:p w:rsidR="0038659E" w:rsidRDefault="0038659E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38659E" w:rsidRDefault="0038659E">
            <w:pPr>
              <w:pStyle w:val="TableParagraph"/>
              <w:rPr>
                <w:b/>
                <w:sz w:val="20"/>
              </w:rPr>
            </w:pPr>
          </w:p>
          <w:p w:rsidR="0038659E" w:rsidRDefault="0038659E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38659E" w:rsidRDefault="00B2606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защитой собственного проекта</w:t>
            </w:r>
          </w:p>
        </w:tc>
      </w:tr>
    </w:tbl>
    <w:p w:rsidR="0038659E" w:rsidRDefault="0038659E">
      <w:pPr>
        <w:jc w:val="center"/>
        <w:rPr>
          <w:sz w:val="20"/>
        </w:rPr>
        <w:sectPr w:rsidR="0038659E">
          <w:pgSz w:w="11910" w:h="16840"/>
          <w:pgMar w:top="680" w:right="720" w:bottom="280" w:left="1000" w:header="720" w:footer="720" w:gutter="0"/>
          <w:cols w:space="720"/>
        </w:sectPr>
      </w:pPr>
    </w:p>
    <w:p w:rsidR="0038659E" w:rsidRDefault="00B26065">
      <w:pPr>
        <w:spacing w:before="60"/>
        <w:ind w:left="3378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литературы.</w:t>
      </w:r>
    </w:p>
    <w:p w:rsidR="0038659E" w:rsidRDefault="00B26065">
      <w:pPr>
        <w:pStyle w:val="a4"/>
        <w:numPr>
          <w:ilvl w:val="1"/>
          <w:numId w:val="5"/>
        </w:numPr>
        <w:tabs>
          <w:tab w:val="left" w:pos="847"/>
        </w:tabs>
        <w:spacing w:before="137"/>
        <w:ind w:left="847" w:hanging="414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1"/>
        </w:tabs>
        <w:spacing w:before="140"/>
        <w:ind w:hanging="338"/>
        <w:jc w:val="both"/>
        <w:rPr>
          <w:sz w:val="24"/>
        </w:rPr>
      </w:pPr>
      <w:proofErr w:type="spellStart"/>
      <w:r>
        <w:rPr>
          <w:sz w:val="24"/>
        </w:rPr>
        <w:t>Немов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Р.С.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85"/>
        </w:tabs>
        <w:spacing w:before="137" w:line="360" w:lineRule="auto"/>
        <w:ind w:left="433" w:right="123" w:firstLine="0"/>
        <w:jc w:val="both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z w:val="24"/>
        </w:rPr>
        <w:t xml:space="preserve"> Г.К. Энциклопедия образовательных технологий: В 2 т - М.: НИИ школьных технологий, 2017г.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1"/>
        </w:tabs>
        <w:ind w:hanging="338"/>
        <w:jc w:val="both"/>
        <w:rPr>
          <w:sz w:val="24"/>
        </w:rPr>
      </w:pPr>
      <w:r>
        <w:rPr>
          <w:sz w:val="24"/>
        </w:rPr>
        <w:t>Столяров</w:t>
      </w:r>
      <w:r>
        <w:rPr>
          <w:spacing w:val="-6"/>
          <w:sz w:val="24"/>
        </w:rPr>
        <w:t xml:space="preserve"> </w:t>
      </w:r>
      <w:r>
        <w:rPr>
          <w:sz w:val="24"/>
        </w:rPr>
        <w:t>Ю.С.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-М.: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2016.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6"/>
        </w:tabs>
        <w:spacing w:before="139" w:line="360" w:lineRule="auto"/>
        <w:ind w:left="433" w:right="125" w:firstLine="0"/>
        <w:jc w:val="both"/>
        <w:rPr>
          <w:sz w:val="24"/>
        </w:rPr>
      </w:pPr>
      <w:r>
        <w:rPr>
          <w:sz w:val="24"/>
        </w:rPr>
        <w:t xml:space="preserve"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</w:t>
      </w:r>
      <w:r>
        <w:rPr>
          <w:spacing w:val="-2"/>
          <w:sz w:val="24"/>
        </w:rPr>
        <w:t>2019г.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6"/>
        </w:tabs>
        <w:spacing w:line="360" w:lineRule="auto"/>
        <w:ind w:left="433" w:right="124" w:firstLine="0"/>
        <w:jc w:val="both"/>
        <w:rPr>
          <w:sz w:val="24"/>
        </w:rPr>
      </w:pPr>
      <w:proofErr w:type="spellStart"/>
      <w:r>
        <w:rPr>
          <w:sz w:val="24"/>
        </w:rPr>
        <w:t>Шиховцев</w:t>
      </w:r>
      <w:proofErr w:type="spellEnd"/>
      <w:r>
        <w:rPr>
          <w:sz w:val="24"/>
        </w:rP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38659E" w:rsidRDefault="00B26065">
      <w:pPr>
        <w:pStyle w:val="1"/>
        <w:numPr>
          <w:ilvl w:val="1"/>
          <w:numId w:val="5"/>
        </w:numPr>
        <w:tabs>
          <w:tab w:val="left" w:pos="942"/>
        </w:tabs>
        <w:ind w:left="942" w:hanging="509"/>
        <w:jc w:val="both"/>
      </w:pPr>
      <w:r>
        <w:t>Специальная</w:t>
      </w:r>
      <w:r>
        <w:rPr>
          <w:spacing w:val="-6"/>
        </w:rPr>
        <w:t xml:space="preserve"> </w:t>
      </w:r>
      <w:r>
        <w:rPr>
          <w:spacing w:val="-2"/>
        </w:rPr>
        <w:t>литература.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47"/>
        </w:tabs>
        <w:spacing w:before="139"/>
        <w:ind w:left="747" w:hanging="314"/>
        <w:jc w:val="both"/>
        <w:rPr>
          <w:sz w:val="24"/>
        </w:rPr>
      </w:pPr>
      <w:r>
        <w:rPr>
          <w:sz w:val="24"/>
        </w:rPr>
        <w:t>Копосов</w:t>
      </w:r>
      <w:r>
        <w:rPr>
          <w:spacing w:val="15"/>
          <w:sz w:val="24"/>
        </w:rPr>
        <w:t xml:space="preserve"> </w:t>
      </w:r>
      <w:r>
        <w:rPr>
          <w:sz w:val="24"/>
        </w:rPr>
        <w:t>Д.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9"/>
          <w:sz w:val="24"/>
        </w:rPr>
        <w:t xml:space="preserve"> </w:t>
      </w:r>
      <w:r>
        <w:rPr>
          <w:sz w:val="24"/>
        </w:rPr>
        <w:t>шаг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робототехнику.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5-6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8"/>
          <w:sz w:val="24"/>
        </w:rPr>
        <w:t xml:space="preserve"> </w:t>
      </w:r>
      <w:r>
        <w:rPr>
          <w:sz w:val="24"/>
        </w:rPr>
        <w:t>Д.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38659E" w:rsidRDefault="00B26065">
      <w:pPr>
        <w:pStyle w:val="a3"/>
        <w:spacing w:before="137"/>
        <w:jc w:val="both"/>
      </w:pPr>
      <w:r>
        <w:t>М.:</w:t>
      </w:r>
      <w:r>
        <w:rPr>
          <w:spacing w:val="-4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2017-</w:t>
      </w:r>
      <w:r>
        <w:rPr>
          <w:spacing w:val="-2"/>
        </w:rPr>
        <w:t xml:space="preserve"> </w:t>
      </w:r>
      <w:r>
        <w:t>292</w:t>
      </w:r>
      <w:r>
        <w:rPr>
          <w:spacing w:val="-1"/>
        </w:rPr>
        <w:t xml:space="preserve"> </w:t>
      </w:r>
      <w:r>
        <w:rPr>
          <w:spacing w:val="-7"/>
        </w:rPr>
        <w:t>с.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6"/>
        </w:tabs>
        <w:spacing w:before="139" w:line="360" w:lineRule="auto"/>
        <w:ind w:left="433" w:right="126" w:firstLine="0"/>
        <w:jc w:val="both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 xml:space="preserve"> Л.Ю. Курс программирования робота EV3 в среде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 - М.: Издательство «Перо», 2016. -300с.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6"/>
        </w:tabs>
        <w:spacing w:line="275" w:lineRule="exact"/>
        <w:ind w:left="776" w:hanging="343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ресурс].</w:t>
      </w:r>
    </w:p>
    <w:p w:rsidR="0038659E" w:rsidRDefault="00B26065">
      <w:pPr>
        <w:pStyle w:val="a4"/>
        <w:numPr>
          <w:ilvl w:val="2"/>
          <w:numId w:val="5"/>
        </w:numPr>
        <w:tabs>
          <w:tab w:val="left" w:pos="776"/>
        </w:tabs>
        <w:spacing w:before="139" w:line="360" w:lineRule="auto"/>
        <w:ind w:left="133" w:right="129" w:firstLine="300"/>
        <w:jc w:val="both"/>
        <w:rPr>
          <w:sz w:val="24"/>
        </w:rPr>
      </w:pPr>
      <w:r>
        <w:rPr>
          <w:sz w:val="24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7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z w:val="24"/>
        </w:rPr>
        <w:t xml:space="preserve"> </w:t>
      </w:r>
      <w:hyperlink r:id="rId8">
        <w:proofErr w:type="spellStart"/>
        <w:proofErr w:type="gramStart"/>
        <w:r>
          <w:rPr>
            <w:color w:val="0000FF"/>
            <w:spacing w:val="-2"/>
            <w:sz w:val="24"/>
            <w:u w:val="single" w:color="0000FF"/>
          </w:rPr>
          <w:t>view.php?id</w:t>
        </w:r>
        <w:proofErr w:type="spellEnd"/>
        <w:proofErr w:type="gramEnd"/>
        <w:r>
          <w:rPr>
            <w:color w:val="0000FF"/>
            <w:spacing w:val="-2"/>
            <w:sz w:val="24"/>
            <w:u w:val="single" w:color="0000FF"/>
          </w:rPr>
          <w:t>=280#program_blocks</w:t>
        </w:r>
      </w:hyperlink>
    </w:p>
    <w:p w:rsidR="0038659E" w:rsidRDefault="00B26065">
      <w:pPr>
        <w:pStyle w:val="a4"/>
        <w:numPr>
          <w:ilvl w:val="2"/>
          <w:numId w:val="5"/>
        </w:numPr>
        <w:tabs>
          <w:tab w:val="left" w:pos="780"/>
        </w:tabs>
        <w:spacing w:line="360" w:lineRule="auto"/>
        <w:ind w:left="133" w:right="126" w:firstLine="199"/>
        <w:jc w:val="both"/>
        <w:rPr>
          <w:sz w:val="24"/>
        </w:rPr>
      </w:pPr>
      <w:r>
        <w:rPr>
          <w:sz w:val="24"/>
        </w:rPr>
        <w:t xml:space="preserve">Программы для робота [Электронный ресурс] </w:t>
      </w:r>
      <w:hyperlink r:id="rId9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z w:val="24"/>
        </w:rPr>
        <w:t xml:space="preserve"> </w:t>
      </w:r>
      <w:hyperlink r:id="rId10">
        <w:proofErr w:type="spellStart"/>
        <w:r>
          <w:rPr>
            <w:color w:val="0000FF"/>
            <w:spacing w:val="-2"/>
            <w:sz w:val="24"/>
            <w:u w:val="single" w:color="0000FF"/>
          </w:rPr>
          <w:t>enus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helptopics</w:t>
        </w:r>
        <w:proofErr w:type="spellEnd"/>
        <w:proofErr w:type="gramStart"/>
        <w:r>
          <w:rPr>
            <w:color w:val="0000FF"/>
            <w:spacing w:val="-2"/>
            <w:sz w:val="24"/>
            <w:u w:val="single" w:color="0000FF"/>
          </w:rPr>
          <w:t>/?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questionid</w:t>
        </w:r>
        <w:proofErr w:type="spellEnd"/>
        <w:proofErr w:type="gramEnd"/>
        <w:r>
          <w:rPr>
            <w:color w:val="0000FF"/>
            <w:spacing w:val="-2"/>
            <w:sz w:val="24"/>
            <w:u w:val="single" w:color="0000FF"/>
          </w:rPr>
          <w:t>=2</w:t>
        </w:r>
      </w:hyperlink>
    </w:p>
    <w:p w:rsidR="0038659E" w:rsidRDefault="00B26065">
      <w:pPr>
        <w:pStyle w:val="a3"/>
        <w:ind w:left="433"/>
      </w:pPr>
      <w:r>
        <w:rPr>
          <w:spacing w:val="-2"/>
        </w:rPr>
        <w:t>Интернет-ресурс:</w:t>
      </w:r>
    </w:p>
    <w:p w:rsidR="0038659E" w:rsidRDefault="00376017">
      <w:pPr>
        <w:pStyle w:val="a4"/>
        <w:numPr>
          <w:ilvl w:val="3"/>
          <w:numId w:val="5"/>
        </w:numPr>
        <w:tabs>
          <w:tab w:val="left" w:pos="764"/>
        </w:tabs>
        <w:spacing w:before="139"/>
        <w:ind w:hanging="331"/>
        <w:jc w:val="both"/>
        <w:rPr>
          <w:sz w:val="24"/>
        </w:rPr>
      </w:pPr>
      <w:hyperlink r:id="rId11">
        <w:r w:rsidR="00B26065">
          <w:rPr>
            <w:color w:val="0462C1"/>
            <w:spacing w:val="-2"/>
            <w:sz w:val="24"/>
            <w:u w:val="single" w:color="0462C1"/>
          </w:rPr>
          <w:t>http://www.mindstorms.su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36"/>
        <w:ind w:left="785" w:hanging="352"/>
        <w:jc w:val="both"/>
        <w:rPr>
          <w:sz w:val="24"/>
        </w:rPr>
      </w:pPr>
      <w:hyperlink r:id="rId12">
        <w:r w:rsidR="00B26065">
          <w:rPr>
            <w:color w:val="0462C1"/>
            <w:spacing w:val="-2"/>
            <w:sz w:val="24"/>
            <w:u w:val="single" w:color="0462C1"/>
          </w:rPr>
          <w:t>https://education.lego.com/ru-</w:t>
        </w:r>
        <w:r w:rsidR="00B26065">
          <w:rPr>
            <w:color w:val="0462C1"/>
            <w:spacing w:val="-5"/>
            <w:sz w:val="24"/>
            <w:u w:val="single" w:color="0462C1"/>
          </w:rPr>
          <w:t>ru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40"/>
        <w:ind w:left="785" w:hanging="352"/>
        <w:jc w:val="both"/>
        <w:rPr>
          <w:sz w:val="24"/>
        </w:rPr>
      </w:pPr>
      <w:hyperlink r:id="rId13">
        <w:r w:rsidR="00B26065">
          <w:rPr>
            <w:color w:val="0462C1"/>
            <w:spacing w:val="-2"/>
            <w:sz w:val="24"/>
            <w:u w:val="single" w:color="0462C1"/>
          </w:rPr>
          <w:t>http://robototechnika.ucoz.ru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37"/>
        <w:ind w:left="785" w:hanging="352"/>
        <w:jc w:val="both"/>
        <w:rPr>
          <w:sz w:val="24"/>
        </w:rPr>
      </w:pPr>
      <w:hyperlink r:id="rId14">
        <w:r w:rsidR="00B26065">
          <w:rPr>
            <w:color w:val="0462C1"/>
            <w:spacing w:val="-2"/>
            <w:sz w:val="24"/>
            <w:u w:val="single" w:color="0462C1"/>
          </w:rPr>
          <w:t>http://www.nxtprograms.com/projects1.html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39"/>
        <w:ind w:left="785" w:hanging="352"/>
        <w:jc w:val="both"/>
        <w:rPr>
          <w:sz w:val="24"/>
        </w:rPr>
      </w:pPr>
      <w:hyperlink r:id="rId15">
        <w:r w:rsidR="00B26065">
          <w:rPr>
            <w:color w:val="0462C1"/>
            <w:spacing w:val="-2"/>
            <w:sz w:val="24"/>
            <w:u w:val="single" w:color="0462C1"/>
          </w:rPr>
          <w:t>http://www.prorobot.ru/lego.php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37"/>
        <w:ind w:left="785" w:hanging="352"/>
        <w:jc w:val="both"/>
        <w:rPr>
          <w:sz w:val="24"/>
        </w:rPr>
      </w:pPr>
      <w:hyperlink r:id="rId16">
        <w:r w:rsidR="00B26065">
          <w:rPr>
            <w:color w:val="0462C1"/>
            <w:spacing w:val="-2"/>
            <w:sz w:val="24"/>
            <w:u w:val="single" w:color="0462C1"/>
          </w:rPr>
          <w:t>https://education.lego.com/ru-ru/lessons?pagesize=24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39"/>
        <w:ind w:left="785" w:hanging="352"/>
        <w:jc w:val="both"/>
        <w:rPr>
          <w:sz w:val="24"/>
        </w:rPr>
      </w:pPr>
      <w:hyperlink r:id="rId17">
        <w:r w:rsidR="00B26065">
          <w:rPr>
            <w:color w:val="0462C1"/>
            <w:spacing w:val="-2"/>
            <w:sz w:val="24"/>
            <w:u w:val="single" w:color="0462C1"/>
          </w:rPr>
          <w:t>https://robot-help.ru/lessons/lesson-1.html</w:t>
        </w:r>
      </w:hyperlink>
    </w:p>
    <w:p w:rsidR="0038659E" w:rsidRDefault="00376017">
      <w:pPr>
        <w:pStyle w:val="a4"/>
        <w:numPr>
          <w:ilvl w:val="3"/>
          <w:numId w:val="5"/>
        </w:numPr>
        <w:tabs>
          <w:tab w:val="left" w:pos="785"/>
        </w:tabs>
        <w:spacing w:before="137"/>
        <w:ind w:left="785" w:hanging="352"/>
        <w:jc w:val="both"/>
        <w:rPr>
          <w:sz w:val="24"/>
        </w:rPr>
      </w:pPr>
      <w:hyperlink r:id="rId18">
        <w:r w:rsidR="00B26065">
          <w:rPr>
            <w:color w:val="0462C1"/>
            <w:spacing w:val="-2"/>
            <w:sz w:val="24"/>
            <w:u w:val="single" w:color="0462C1"/>
          </w:rPr>
          <w:t>http://www.prorobot.ru</w:t>
        </w:r>
      </w:hyperlink>
    </w:p>
    <w:p w:rsidR="0038659E" w:rsidRDefault="0038659E">
      <w:pPr>
        <w:jc w:val="both"/>
        <w:rPr>
          <w:sz w:val="24"/>
        </w:rPr>
        <w:sectPr w:rsidR="0038659E">
          <w:pgSz w:w="11910" w:h="16840"/>
          <w:pgMar w:top="640" w:right="720" w:bottom="280" w:left="1000" w:header="720" w:footer="720" w:gutter="0"/>
          <w:cols w:space="720"/>
        </w:sectPr>
      </w:pPr>
    </w:p>
    <w:p w:rsidR="0038659E" w:rsidRDefault="00B26065">
      <w:pPr>
        <w:pStyle w:val="1"/>
        <w:spacing w:before="73"/>
        <w:ind w:left="289" w:right="289"/>
        <w:jc w:val="center"/>
      </w:pPr>
      <w:r>
        <w:rPr>
          <w:u w:val="single"/>
        </w:rPr>
        <w:lastRenderedPageBreak/>
        <w:t>Литература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родителей,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детей</w:t>
      </w:r>
    </w:p>
    <w:p w:rsidR="0038659E" w:rsidRDefault="00B26065">
      <w:pPr>
        <w:pStyle w:val="a4"/>
        <w:numPr>
          <w:ilvl w:val="4"/>
          <w:numId w:val="5"/>
        </w:numPr>
        <w:tabs>
          <w:tab w:val="left" w:pos="800"/>
        </w:tabs>
        <w:spacing w:before="140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:rsidR="0038659E" w:rsidRDefault="00B26065">
      <w:pPr>
        <w:pStyle w:val="a4"/>
        <w:numPr>
          <w:ilvl w:val="4"/>
          <w:numId w:val="5"/>
        </w:numPr>
        <w:tabs>
          <w:tab w:val="left" w:pos="800"/>
        </w:tabs>
        <w:spacing w:before="137"/>
        <w:rPr>
          <w:sz w:val="24"/>
        </w:rPr>
      </w:pPr>
      <w:r>
        <w:rPr>
          <w:sz w:val="24"/>
        </w:rPr>
        <w:t>Филиппов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38659E" w:rsidRDefault="00B26065">
      <w:pPr>
        <w:pStyle w:val="a4"/>
        <w:numPr>
          <w:ilvl w:val="4"/>
          <w:numId w:val="5"/>
        </w:numPr>
        <w:tabs>
          <w:tab w:val="left" w:pos="804"/>
        </w:tabs>
        <w:spacing w:before="139" w:line="360" w:lineRule="auto"/>
        <w:ind w:left="133" w:right="122" w:firstLine="427"/>
        <w:rPr>
          <w:sz w:val="24"/>
        </w:rPr>
      </w:pPr>
      <w:r>
        <w:rPr>
          <w:sz w:val="24"/>
        </w:rPr>
        <w:t xml:space="preserve">Макаров И. М., </w:t>
      </w:r>
      <w:proofErr w:type="spellStart"/>
      <w:r>
        <w:rPr>
          <w:sz w:val="24"/>
        </w:rPr>
        <w:t>Топчеев</w:t>
      </w:r>
      <w:proofErr w:type="spellEnd"/>
      <w:r>
        <w:rPr>
          <w:sz w:val="24"/>
        </w:rPr>
        <w:t xml:space="preserve"> Ю. И. Робототехника. История и перспективы. –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Наука,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 МАИ, 2017.</w:t>
      </w:r>
    </w:p>
    <w:sectPr w:rsidR="0038659E">
      <w:pgSz w:w="11910" w:h="16840"/>
      <w:pgMar w:top="10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1B08"/>
    <w:multiLevelType w:val="hybridMultilevel"/>
    <w:tmpl w:val="79F05DA8"/>
    <w:lvl w:ilvl="0" w:tplc="5BC040CC">
      <w:start w:val="12"/>
      <w:numFmt w:val="decimal"/>
      <w:lvlText w:val="%1."/>
      <w:lvlJc w:val="left"/>
      <w:pPr>
        <w:ind w:left="13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83558">
      <w:start w:val="1"/>
      <w:numFmt w:val="upperRoman"/>
      <w:lvlText w:val="%2."/>
      <w:lvlJc w:val="left"/>
      <w:pPr>
        <w:ind w:left="848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D8DD7E">
      <w:start w:val="1"/>
      <w:numFmt w:val="decimal"/>
      <w:lvlText w:val="%3."/>
      <w:lvlJc w:val="left"/>
      <w:pPr>
        <w:ind w:left="771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9324770">
      <w:start w:val="1"/>
      <w:numFmt w:val="decimal"/>
      <w:lvlText w:val="%4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0C5A1F84">
      <w:start w:val="1"/>
      <w:numFmt w:val="decimal"/>
      <w:lvlText w:val="%5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718202D4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6" w:tplc="BAC843D2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7" w:tplc="3A8C75EE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8" w:tplc="9E7A5580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</w:abstractNum>
  <w:abstractNum w:abstractNumId="1">
    <w:nsid w:val="4F8970ED"/>
    <w:multiLevelType w:val="hybridMultilevel"/>
    <w:tmpl w:val="F55EDAFC"/>
    <w:lvl w:ilvl="0" w:tplc="883CEA66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01262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2" w:tplc="BCF23E28">
      <w:numFmt w:val="bullet"/>
      <w:lvlText w:val="•"/>
      <w:lvlJc w:val="left"/>
      <w:pPr>
        <w:ind w:left="2485" w:hanging="428"/>
      </w:pPr>
      <w:rPr>
        <w:rFonts w:hint="default"/>
        <w:lang w:val="ru-RU" w:eastAsia="en-US" w:bidi="ar-SA"/>
      </w:rPr>
    </w:lvl>
    <w:lvl w:ilvl="3" w:tplc="EA287E92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 w:tplc="34983BEA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F232FDBA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 w:tplc="784A49E0">
      <w:numFmt w:val="bullet"/>
      <w:lvlText w:val="•"/>
      <w:lvlJc w:val="left"/>
      <w:pPr>
        <w:ind w:left="6335" w:hanging="428"/>
      </w:pPr>
      <w:rPr>
        <w:rFonts w:hint="default"/>
        <w:lang w:val="ru-RU" w:eastAsia="en-US" w:bidi="ar-SA"/>
      </w:rPr>
    </w:lvl>
    <w:lvl w:ilvl="7" w:tplc="AE3EFC6E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 w:tplc="B5E6B39C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</w:abstractNum>
  <w:abstractNum w:abstractNumId="2">
    <w:nsid w:val="521E02BE"/>
    <w:multiLevelType w:val="hybridMultilevel"/>
    <w:tmpl w:val="D562B458"/>
    <w:lvl w:ilvl="0" w:tplc="03F8A998">
      <w:start w:val="1"/>
      <w:numFmt w:val="decimal"/>
      <w:lvlText w:val="%1."/>
      <w:lvlJc w:val="left"/>
      <w:pPr>
        <w:ind w:left="13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2C7E0">
      <w:numFmt w:val="bullet"/>
      <w:lvlText w:val="•"/>
      <w:lvlJc w:val="left"/>
      <w:pPr>
        <w:ind w:left="1144" w:hanging="252"/>
      </w:pPr>
      <w:rPr>
        <w:rFonts w:hint="default"/>
        <w:lang w:val="ru-RU" w:eastAsia="en-US" w:bidi="ar-SA"/>
      </w:rPr>
    </w:lvl>
    <w:lvl w:ilvl="2" w:tplc="7B6691E6">
      <w:numFmt w:val="bullet"/>
      <w:lvlText w:val="•"/>
      <w:lvlJc w:val="left"/>
      <w:pPr>
        <w:ind w:left="2149" w:hanging="252"/>
      </w:pPr>
      <w:rPr>
        <w:rFonts w:hint="default"/>
        <w:lang w:val="ru-RU" w:eastAsia="en-US" w:bidi="ar-SA"/>
      </w:rPr>
    </w:lvl>
    <w:lvl w:ilvl="3" w:tplc="CDE095EA">
      <w:numFmt w:val="bullet"/>
      <w:lvlText w:val="•"/>
      <w:lvlJc w:val="left"/>
      <w:pPr>
        <w:ind w:left="3153" w:hanging="252"/>
      </w:pPr>
      <w:rPr>
        <w:rFonts w:hint="default"/>
        <w:lang w:val="ru-RU" w:eastAsia="en-US" w:bidi="ar-SA"/>
      </w:rPr>
    </w:lvl>
    <w:lvl w:ilvl="4" w:tplc="9EB8A3E6">
      <w:numFmt w:val="bullet"/>
      <w:lvlText w:val="•"/>
      <w:lvlJc w:val="left"/>
      <w:pPr>
        <w:ind w:left="4158" w:hanging="252"/>
      </w:pPr>
      <w:rPr>
        <w:rFonts w:hint="default"/>
        <w:lang w:val="ru-RU" w:eastAsia="en-US" w:bidi="ar-SA"/>
      </w:rPr>
    </w:lvl>
    <w:lvl w:ilvl="5" w:tplc="3342F324">
      <w:numFmt w:val="bullet"/>
      <w:lvlText w:val="•"/>
      <w:lvlJc w:val="left"/>
      <w:pPr>
        <w:ind w:left="5163" w:hanging="252"/>
      </w:pPr>
      <w:rPr>
        <w:rFonts w:hint="default"/>
        <w:lang w:val="ru-RU" w:eastAsia="en-US" w:bidi="ar-SA"/>
      </w:rPr>
    </w:lvl>
    <w:lvl w:ilvl="6" w:tplc="31088B18">
      <w:numFmt w:val="bullet"/>
      <w:lvlText w:val="•"/>
      <w:lvlJc w:val="left"/>
      <w:pPr>
        <w:ind w:left="6167" w:hanging="252"/>
      </w:pPr>
      <w:rPr>
        <w:rFonts w:hint="default"/>
        <w:lang w:val="ru-RU" w:eastAsia="en-US" w:bidi="ar-SA"/>
      </w:rPr>
    </w:lvl>
    <w:lvl w:ilvl="7" w:tplc="BF3A96A2">
      <w:numFmt w:val="bullet"/>
      <w:lvlText w:val="•"/>
      <w:lvlJc w:val="left"/>
      <w:pPr>
        <w:ind w:left="7172" w:hanging="252"/>
      </w:pPr>
      <w:rPr>
        <w:rFonts w:hint="default"/>
        <w:lang w:val="ru-RU" w:eastAsia="en-US" w:bidi="ar-SA"/>
      </w:rPr>
    </w:lvl>
    <w:lvl w:ilvl="8" w:tplc="322C22A0">
      <w:numFmt w:val="bullet"/>
      <w:lvlText w:val="•"/>
      <w:lvlJc w:val="left"/>
      <w:pPr>
        <w:ind w:left="8177" w:hanging="252"/>
      </w:pPr>
      <w:rPr>
        <w:rFonts w:hint="default"/>
        <w:lang w:val="ru-RU" w:eastAsia="en-US" w:bidi="ar-SA"/>
      </w:rPr>
    </w:lvl>
  </w:abstractNum>
  <w:abstractNum w:abstractNumId="3">
    <w:nsid w:val="60072A53"/>
    <w:multiLevelType w:val="hybridMultilevel"/>
    <w:tmpl w:val="DA2C718C"/>
    <w:lvl w:ilvl="0" w:tplc="767A896A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00A50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A61F34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87E4354">
      <w:numFmt w:val="bullet"/>
      <w:lvlText w:val="•"/>
      <w:lvlJc w:val="left"/>
      <w:pPr>
        <w:ind w:left="2393" w:hanging="636"/>
      </w:pPr>
      <w:rPr>
        <w:rFonts w:hint="default"/>
        <w:lang w:val="ru-RU" w:eastAsia="en-US" w:bidi="ar-SA"/>
      </w:rPr>
    </w:lvl>
    <w:lvl w:ilvl="4" w:tplc="45A67944">
      <w:numFmt w:val="bullet"/>
      <w:lvlText w:val="•"/>
      <w:lvlJc w:val="left"/>
      <w:pPr>
        <w:ind w:left="3506" w:hanging="636"/>
      </w:pPr>
      <w:rPr>
        <w:rFonts w:hint="default"/>
        <w:lang w:val="ru-RU" w:eastAsia="en-US" w:bidi="ar-SA"/>
      </w:rPr>
    </w:lvl>
    <w:lvl w:ilvl="5" w:tplc="AF18B8E8">
      <w:numFmt w:val="bullet"/>
      <w:lvlText w:val="•"/>
      <w:lvlJc w:val="left"/>
      <w:pPr>
        <w:ind w:left="4619" w:hanging="636"/>
      </w:pPr>
      <w:rPr>
        <w:rFonts w:hint="default"/>
        <w:lang w:val="ru-RU" w:eastAsia="en-US" w:bidi="ar-SA"/>
      </w:rPr>
    </w:lvl>
    <w:lvl w:ilvl="6" w:tplc="3778699C">
      <w:numFmt w:val="bullet"/>
      <w:lvlText w:val="•"/>
      <w:lvlJc w:val="left"/>
      <w:pPr>
        <w:ind w:left="5733" w:hanging="636"/>
      </w:pPr>
      <w:rPr>
        <w:rFonts w:hint="default"/>
        <w:lang w:val="ru-RU" w:eastAsia="en-US" w:bidi="ar-SA"/>
      </w:rPr>
    </w:lvl>
    <w:lvl w:ilvl="7" w:tplc="FC2496C0">
      <w:numFmt w:val="bullet"/>
      <w:lvlText w:val="•"/>
      <w:lvlJc w:val="left"/>
      <w:pPr>
        <w:ind w:left="6846" w:hanging="636"/>
      </w:pPr>
      <w:rPr>
        <w:rFonts w:hint="default"/>
        <w:lang w:val="ru-RU" w:eastAsia="en-US" w:bidi="ar-SA"/>
      </w:rPr>
    </w:lvl>
    <w:lvl w:ilvl="8" w:tplc="A9FE08B0">
      <w:numFmt w:val="bullet"/>
      <w:lvlText w:val="•"/>
      <w:lvlJc w:val="left"/>
      <w:pPr>
        <w:ind w:left="7959" w:hanging="636"/>
      </w:pPr>
      <w:rPr>
        <w:rFonts w:hint="default"/>
        <w:lang w:val="ru-RU" w:eastAsia="en-US" w:bidi="ar-SA"/>
      </w:rPr>
    </w:lvl>
  </w:abstractNum>
  <w:abstractNum w:abstractNumId="4">
    <w:nsid w:val="74343764"/>
    <w:multiLevelType w:val="hybridMultilevel"/>
    <w:tmpl w:val="6A00F94C"/>
    <w:lvl w:ilvl="0" w:tplc="A072A73C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A3AA8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ABE4D022">
      <w:numFmt w:val="bullet"/>
      <w:lvlText w:val="•"/>
      <w:lvlJc w:val="left"/>
      <w:pPr>
        <w:ind w:left="2709" w:hanging="288"/>
      </w:pPr>
      <w:rPr>
        <w:rFonts w:hint="default"/>
        <w:lang w:val="ru-RU" w:eastAsia="en-US" w:bidi="ar-SA"/>
      </w:rPr>
    </w:lvl>
    <w:lvl w:ilvl="3" w:tplc="392A5D0C">
      <w:numFmt w:val="bullet"/>
      <w:lvlText w:val="•"/>
      <w:lvlJc w:val="left"/>
      <w:pPr>
        <w:ind w:left="3643" w:hanging="288"/>
      </w:pPr>
      <w:rPr>
        <w:rFonts w:hint="default"/>
        <w:lang w:val="ru-RU" w:eastAsia="en-US" w:bidi="ar-SA"/>
      </w:rPr>
    </w:lvl>
    <w:lvl w:ilvl="4" w:tplc="0B96EC4E">
      <w:numFmt w:val="bullet"/>
      <w:lvlText w:val="•"/>
      <w:lvlJc w:val="left"/>
      <w:pPr>
        <w:ind w:left="4578" w:hanging="288"/>
      </w:pPr>
      <w:rPr>
        <w:rFonts w:hint="default"/>
        <w:lang w:val="ru-RU" w:eastAsia="en-US" w:bidi="ar-SA"/>
      </w:rPr>
    </w:lvl>
    <w:lvl w:ilvl="5" w:tplc="21367504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6" w:tplc="A1F009AE">
      <w:numFmt w:val="bullet"/>
      <w:lvlText w:val="•"/>
      <w:lvlJc w:val="left"/>
      <w:pPr>
        <w:ind w:left="6447" w:hanging="288"/>
      </w:pPr>
      <w:rPr>
        <w:rFonts w:hint="default"/>
        <w:lang w:val="ru-RU" w:eastAsia="en-US" w:bidi="ar-SA"/>
      </w:rPr>
    </w:lvl>
    <w:lvl w:ilvl="7" w:tplc="ACE68B3A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8" w:tplc="DADE224A">
      <w:numFmt w:val="bullet"/>
      <w:lvlText w:val="•"/>
      <w:lvlJc w:val="left"/>
      <w:pPr>
        <w:ind w:left="8317" w:hanging="288"/>
      </w:pPr>
      <w:rPr>
        <w:rFonts w:hint="default"/>
        <w:lang w:val="ru-RU" w:eastAsia="en-US" w:bidi="ar-SA"/>
      </w:rPr>
    </w:lvl>
  </w:abstractNum>
  <w:abstractNum w:abstractNumId="5">
    <w:nsid w:val="76131375"/>
    <w:multiLevelType w:val="hybridMultilevel"/>
    <w:tmpl w:val="22DCAB8A"/>
    <w:lvl w:ilvl="0" w:tplc="7B12CAD4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A0E54">
      <w:numFmt w:val="bullet"/>
      <w:lvlText w:val="•"/>
      <w:lvlJc w:val="left"/>
      <w:pPr>
        <w:ind w:left="1774" w:hanging="308"/>
      </w:pPr>
      <w:rPr>
        <w:rFonts w:hint="default"/>
        <w:lang w:val="ru-RU" w:eastAsia="en-US" w:bidi="ar-SA"/>
      </w:rPr>
    </w:lvl>
    <w:lvl w:ilvl="2" w:tplc="30EACF7C">
      <w:numFmt w:val="bullet"/>
      <w:lvlText w:val="•"/>
      <w:lvlJc w:val="left"/>
      <w:pPr>
        <w:ind w:left="2709" w:hanging="308"/>
      </w:pPr>
      <w:rPr>
        <w:rFonts w:hint="default"/>
        <w:lang w:val="ru-RU" w:eastAsia="en-US" w:bidi="ar-SA"/>
      </w:rPr>
    </w:lvl>
    <w:lvl w:ilvl="3" w:tplc="7BEA33BC">
      <w:numFmt w:val="bullet"/>
      <w:lvlText w:val="•"/>
      <w:lvlJc w:val="left"/>
      <w:pPr>
        <w:ind w:left="3643" w:hanging="308"/>
      </w:pPr>
      <w:rPr>
        <w:rFonts w:hint="default"/>
        <w:lang w:val="ru-RU" w:eastAsia="en-US" w:bidi="ar-SA"/>
      </w:rPr>
    </w:lvl>
    <w:lvl w:ilvl="4" w:tplc="08642524">
      <w:numFmt w:val="bullet"/>
      <w:lvlText w:val="•"/>
      <w:lvlJc w:val="left"/>
      <w:pPr>
        <w:ind w:left="4578" w:hanging="308"/>
      </w:pPr>
      <w:rPr>
        <w:rFonts w:hint="default"/>
        <w:lang w:val="ru-RU" w:eastAsia="en-US" w:bidi="ar-SA"/>
      </w:rPr>
    </w:lvl>
    <w:lvl w:ilvl="5" w:tplc="26EA2BE2">
      <w:numFmt w:val="bullet"/>
      <w:lvlText w:val="•"/>
      <w:lvlJc w:val="left"/>
      <w:pPr>
        <w:ind w:left="5513" w:hanging="308"/>
      </w:pPr>
      <w:rPr>
        <w:rFonts w:hint="default"/>
        <w:lang w:val="ru-RU" w:eastAsia="en-US" w:bidi="ar-SA"/>
      </w:rPr>
    </w:lvl>
    <w:lvl w:ilvl="6" w:tplc="D924B200">
      <w:numFmt w:val="bullet"/>
      <w:lvlText w:val="•"/>
      <w:lvlJc w:val="left"/>
      <w:pPr>
        <w:ind w:left="6447" w:hanging="308"/>
      </w:pPr>
      <w:rPr>
        <w:rFonts w:hint="default"/>
        <w:lang w:val="ru-RU" w:eastAsia="en-US" w:bidi="ar-SA"/>
      </w:rPr>
    </w:lvl>
    <w:lvl w:ilvl="7" w:tplc="3C120D8E">
      <w:numFmt w:val="bullet"/>
      <w:lvlText w:val="•"/>
      <w:lvlJc w:val="left"/>
      <w:pPr>
        <w:ind w:left="7382" w:hanging="308"/>
      </w:pPr>
      <w:rPr>
        <w:rFonts w:hint="default"/>
        <w:lang w:val="ru-RU" w:eastAsia="en-US" w:bidi="ar-SA"/>
      </w:rPr>
    </w:lvl>
    <w:lvl w:ilvl="8" w:tplc="45B6A7DA">
      <w:numFmt w:val="bullet"/>
      <w:lvlText w:val="•"/>
      <w:lvlJc w:val="left"/>
      <w:pPr>
        <w:ind w:left="8317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E"/>
    <w:rsid w:val="00376017"/>
    <w:rsid w:val="0038659E"/>
    <w:rsid w:val="005015C8"/>
    <w:rsid w:val="00B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8382C-9D15-462D-B52D-1B0DE763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://robototechnika.ucoz.ru/" TargetMode="External"/><Relationship Id="rId18" Type="http://schemas.openxmlformats.org/officeDocument/2006/relationships/hyperlink" Target="http://www.prorob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s://education.lego.com/ru-ru" TargetMode="External"/><Relationship Id="rId17" Type="http://schemas.openxmlformats.org/officeDocument/2006/relationships/hyperlink" Target="https://robot-help.ru/lessons/lesson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lego.com/ru-ru/lessons?pagesize=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.php" TargetMode="External"/><Relationship Id="rId11" Type="http://schemas.openxmlformats.org/officeDocument/2006/relationships/hyperlink" Target="http://www.mindstorms.s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robot.ru/lego.php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nxtprograms.com/project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/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Ученик 1</cp:lastModifiedBy>
  <cp:revision>2</cp:revision>
  <cp:lastPrinted>2024-08-27T08:49:00Z</cp:lastPrinted>
  <dcterms:created xsi:type="dcterms:W3CDTF">2024-08-27T08:54:00Z</dcterms:created>
  <dcterms:modified xsi:type="dcterms:W3CDTF">2024-08-27T08:54:00Z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2024-06-09T00:00:00Z</vt:filetime>
  </property>
  <property fmtid="{D5CDD505-2E9C-101B-9397-08002B2CF9AE}" pid="5" name="Producer">
    <vt:lpwstr>Microsoft® Word 2019</vt:lpwstr>
  </property>
</Properties>
</file>