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04" w:rsidRDefault="00E9426F">
      <w:pPr>
        <w:pStyle w:val="a3"/>
        <w:ind w:left="0"/>
        <w:rPr>
          <w:sz w:val="20"/>
        </w:rPr>
      </w:pPr>
      <w:r w:rsidRPr="00E9426F">
        <w:rPr>
          <w:noProof/>
          <w:sz w:val="20"/>
          <w:lang w:eastAsia="ru-RU"/>
        </w:rPr>
        <w:drawing>
          <wp:inline distT="0" distB="0" distL="0" distR="0">
            <wp:extent cx="6753225" cy="9551184"/>
            <wp:effectExtent l="0" t="0" r="0" b="0"/>
            <wp:docPr id="1" name="Рисунок 1" descr="C:\Users\MКОУ Алешинская СШ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04" w:rsidRDefault="00747E04">
      <w:pPr>
        <w:pStyle w:val="a3"/>
        <w:ind w:left="0"/>
        <w:rPr>
          <w:sz w:val="20"/>
        </w:rPr>
      </w:pPr>
    </w:p>
    <w:p w:rsidR="00747E04" w:rsidRDefault="00747E04">
      <w:pPr>
        <w:pStyle w:val="a3"/>
        <w:ind w:left="0"/>
        <w:rPr>
          <w:sz w:val="20"/>
        </w:rPr>
      </w:pPr>
    </w:p>
    <w:p w:rsidR="00747E04" w:rsidRDefault="00747E04">
      <w:pPr>
        <w:jc w:val="center"/>
        <w:rPr>
          <w:b/>
          <w:sz w:val="28"/>
        </w:rPr>
        <w:sectPr w:rsidR="00747E04">
          <w:type w:val="continuous"/>
          <w:pgSz w:w="11910" w:h="16840"/>
          <w:pgMar w:top="340" w:right="425" w:bottom="280" w:left="850" w:header="720" w:footer="720" w:gutter="0"/>
          <w:cols w:space="720"/>
        </w:sectPr>
      </w:pPr>
    </w:p>
    <w:p w:rsidR="00747E04" w:rsidRDefault="00AE4918">
      <w:pPr>
        <w:spacing w:before="57"/>
        <w:ind w:left="921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47E04" w:rsidRDefault="00AE4918">
      <w:pPr>
        <w:pStyle w:val="a3"/>
        <w:spacing w:before="177" w:line="259" w:lineRule="auto"/>
        <w:ind w:right="430"/>
        <w:jc w:val="both"/>
      </w:pPr>
      <w:r>
        <w:t xml:space="preserve">Рабочая программа по внеурочной деятельности «Удивительная химия» в рамках «Точка роста» 8-9 классы разработана в соответствии с Федеральным государственным образовательным стандартом основного общего </w:t>
      </w:r>
      <w:r>
        <w:rPr>
          <w:spacing w:val="-2"/>
        </w:rPr>
        <w:t>образования.</w:t>
      </w:r>
    </w:p>
    <w:p w:rsidR="00747E04" w:rsidRDefault="00AE4918">
      <w:pPr>
        <w:pStyle w:val="a3"/>
        <w:spacing w:before="160" w:line="261" w:lineRule="auto"/>
        <w:ind w:right="422"/>
        <w:jc w:val="both"/>
      </w:pPr>
      <w:r>
        <w:t>Программа «Удивительная химия» имеет естественно-научную направленность и представляет собой вариант программы организации внеурочной деятельности школьников.</w:t>
      </w:r>
    </w:p>
    <w:p w:rsidR="00747E04" w:rsidRDefault="00AE4918">
      <w:pPr>
        <w:pStyle w:val="a3"/>
        <w:spacing w:before="148" w:line="259" w:lineRule="auto"/>
        <w:ind w:right="431"/>
        <w:jc w:val="both"/>
      </w:pPr>
      <w:r>
        <w:t xml:space="preserve">Программа составлена с учетом требований федеральных государственных стандартов и соответствует возрастным особенностям. Программа способствует формированию предметных и универсальных способов действий, самоорганизации, </w:t>
      </w:r>
      <w:proofErr w:type="spellStart"/>
      <w:r>
        <w:t>саморегуляции</w:t>
      </w:r>
      <w:proofErr w:type="spellEnd"/>
      <w:r>
        <w:t>, развитию познавательной и эмоциональной сферы личности ребёнка, обеспечивающих возможность продолжения образования в основной школе.</w:t>
      </w:r>
    </w:p>
    <w:p w:rsidR="00747E04" w:rsidRDefault="00AE4918">
      <w:pPr>
        <w:pStyle w:val="a3"/>
        <w:spacing w:before="165"/>
        <w:jc w:val="both"/>
      </w:pPr>
      <w:r>
        <w:t>Актуальность</w:t>
      </w:r>
      <w:r>
        <w:rPr>
          <w:spacing w:val="-13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обусловлена</w:t>
      </w:r>
      <w:r>
        <w:rPr>
          <w:spacing w:val="-1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rPr>
          <w:spacing w:val="-5"/>
        </w:rPr>
        <w:t>что</w:t>
      </w:r>
    </w:p>
    <w:p w:rsidR="00747E04" w:rsidRDefault="00AE4918">
      <w:pPr>
        <w:pStyle w:val="a3"/>
        <w:spacing w:before="182" w:line="259" w:lineRule="auto"/>
        <w:ind w:right="420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проектов, основанных</w:t>
      </w:r>
      <w:r>
        <w:rPr>
          <w:spacing w:val="-2"/>
        </w:rPr>
        <w:t xml:space="preserve"> </w:t>
      </w:r>
      <w:r>
        <w:t>на интересах</w:t>
      </w:r>
      <w:r>
        <w:rPr>
          <w:spacing w:val="-2"/>
        </w:rPr>
        <w:t xml:space="preserve"> </w:t>
      </w:r>
      <w:r>
        <w:t>и потребностях</w:t>
      </w:r>
      <w:r>
        <w:rPr>
          <w:spacing w:val="-2"/>
        </w:rPr>
        <w:t xml:space="preserve"> </w:t>
      </w:r>
      <w:r>
        <w:t>ребят, направленных</w:t>
      </w:r>
      <w:r>
        <w:rPr>
          <w:spacing w:val="-2"/>
        </w:rPr>
        <w:t xml:space="preserve"> </w:t>
      </w:r>
      <w:r>
        <w:t>на вовлечение эксперимента, позволяющего получать достоверную информацию о протекании тех или иных химических процессов,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 в динамичную учебно-познавательную и исследовательскую деятельность, на развитие интеллекта, приобретение практических навыков самостоятельной деятельности.</w:t>
      </w:r>
    </w:p>
    <w:p w:rsidR="00747E04" w:rsidRDefault="00AE4918">
      <w:pPr>
        <w:pStyle w:val="a3"/>
        <w:spacing w:before="158" w:line="259" w:lineRule="auto"/>
        <w:ind w:right="425"/>
        <w:jc w:val="both"/>
      </w:pPr>
      <w:r>
        <w:t xml:space="preserve">Программа «Удивительная химия»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</w:t>
      </w:r>
      <w:proofErr w:type="spellStart"/>
      <w:r>
        <w:t>еѐ</w:t>
      </w:r>
      <w:proofErr w:type="spellEnd"/>
      <w:r>
        <w:t xml:space="preserve"> достижение, а также креативных качеств – гибкость ума, терпимость к противоречиям, критичность, наличие своего мнения, коммуникативных </w:t>
      </w:r>
      <w:r>
        <w:rPr>
          <w:spacing w:val="-2"/>
        </w:rPr>
        <w:t>качеств.</w:t>
      </w:r>
    </w:p>
    <w:p w:rsidR="00747E04" w:rsidRDefault="00AE4918">
      <w:pPr>
        <w:pStyle w:val="a3"/>
        <w:tabs>
          <w:tab w:val="left" w:pos="2266"/>
          <w:tab w:val="left" w:pos="4388"/>
          <w:tab w:val="left" w:pos="6515"/>
          <w:tab w:val="left" w:pos="7932"/>
          <w:tab w:val="left" w:pos="9348"/>
        </w:tabs>
        <w:spacing w:before="161" w:line="261" w:lineRule="auto"/>
        <w:ind w:right="1129"/>
      </w:pPr>
      <w:r>
        <w:rPr>
          <w:spacing w:val="-2"/>
        </w:rPr>
        <w:t>Главная</w:t>
      </w:r>
      <w:r>
        <w:tab/>
      </w:r>
      <w:r>
        <w:rPr>
          <w:b/>
        </w:rPr>
        <w:t>цель</w:t>
      </w:r>
      <w:r>
        <w:t>:</w:t>
      </w:r>
      <w:r>
        <w:rPr>
          <w:spacing w:val="-33"/>
        </w:rPr>
        <w:t xml:space="preserve"> </w:t>
      </w:r>
      <w:r>
        <w:t>развитие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ученика</w:t>
      </w:r>
      <w:r>
        <w:tab/>
      </w:r>
      <w:r>
        <w:rPr>
          <w:spacing w:val="-10"/>
        </w:rPr>
        <w:t xml:space="preserve">и </w:t>
      </w:r>
      <w:r>
        <w:t>выявление наиболее способных к химической деятельности учащихся.</w:t>
      </w:r>
    </w:p>
    <w:p w:rsidR="00747E04" w:rsidRDefault="00AE4918">
      <w:pPr>
        <w:spacing w:before="162"/>
        <w:ind w:left="84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73" w:line="264" w:lineRule="auto"/>
        <w:ind w:right="428" w:firstLine="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веществами;</w:t>
      </w:r>
    </w:p>
    <w:p w:rsidR="00747E04" w:rsidRDefault="00747E04">
      <w:pPr>
        <w:pStyle w:val="a4"/>
        <w:spacing w:line="264" w:lineRule="auto"/>
        <w:jc w:val="left"/>
        <w:rPr>
          <w:sz w:val="28"/>
        </w:rPr>
        <w:sectPr w:rsidR="00747E04">
          <w:pgSz w:w="11910" w:h="16840"/>
          <w:pgMar w:top="1060" w:right="425" w:bottom="280" w:left="850" w:header="720" w:footer="720" w:gutter="0"/>
          <w:cols w:space="720"/>
        </w:sectPr>
      </w:pP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67" w:line="261" w:lineRule="auto"/>
        <w:ind w:right="430" w:firstLine="0"/>
        <w:rPr>
          <w:sz w:val="28"/>
        </w:rPr>
      </w:pPr>
      <w:r>
        <w:rPr>
          <w:sz w:val="28"/>
        </w:rPr>
        <w:lastRenderedPageBreak/>
        <w:t>обучить приемам правильного обращения на практике с химической посудой и оборудованием (пробирки, штатив, фарфоровые чашки, пипетки, шпатели, химические стаканы, воронки и др.).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line="261" w:lineRule="auto"/>
        <w:ind w:right="434" w:firstLine="0"/>
        <w:rPr>
          <w:sz w:val="28"/>
        </w:rPr>
      </w:pPr>
      <w:r>
        <w:rPr>
          <w:sz w:val="28"/>
        </w:rPr>
        <w:t>обучить приемам правильного обращения на практике с новым оборудованием центра «Точка роста»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line="261" w:lineRule="auto"/>
        <w:ind w:right="433" w:firstLine="0"/>
        <w:rPr>
          <w:sz w:val="28"/>
        </w:rPr>
      </w:pPr>
      <w:r>
        <w:rPr>
          <w:sz w:val="28"/>
        </w:rPr>
        <w:t xml:space="preserve">формировать представления о качественной стороне химической </w:t>
      </w:r>
      <w:r>
        <w:rPr>
          <w:spacing w:val="-2"/>
          <w:sz w:val="28"/>
        </w:rPr>
        <w:t>реакции.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52" w:line="259" w:lineRule="auto"/>
        <w:ind w:right="431" w:firstLine="0"/>
        <w:rPr>
          <w:sz w:val="28"/>
        </w:rPr>
      </w:pPr>
      <w:r>
        <w:rPr>
          <w:sz w:val="28"/>
        </w:rPr>
        <w:t>формировать умение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61" w:line="261" w:lineRule="auto"/>
        <w:ind w:right="433" w:firstLine="0"/>
        <w:rPr>
          <w:sz w:val="28"/>
        </w:rPr>
      </w:pPr>
      <w:r>
        <w:rPr>
          <w:sz w:val="28"/>
        </w:rPr>
        <w:t xml:space="preserve">формировать умение выполнять простейшие химические опыты по </w:t>
      </w:r>
      <w:r>
        <w:rPr>
          <w:spacing w:val="-2"/>
          <w:sz w:val="28"/>
        </w:rPr>
        <w:t>инструкции.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52" w:line="261" w:lineRule="auto"/>
        <w:ind w:right="429" w:firstLine="0"/>
        <w:rPr>
          <w:sz w:val="28"/>
        </w:rPr>
      </w:pPr>
      <w:r>
        <w:rPr>
          <w:sz w:val="28"/>
        </w:rPr>
        <w:t>дать возможность овладеть элементарными навыками исследовательской деятельности.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line="261" w:lineRule="auto"/>
        <w:ind w:right="427" w:firstLine="0"/>
        <w:rPr>
          <w:sz w:val="28"/>
        </w:rPr>
      </w:pPr>
      <w:r>
        <w:rPr>
          <w:sz w:val="28"/>
        </w:rPr>
        <w:t>развивать наблюдательность, умение рассуждать, анализировать, доказывать, решать учебную задачу.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52" w:line="261" w:lineRule="auto"/>
        <w:ind w:right="431" w:firstLine="0"/>
        <w:rPr>
          <w:sz w:val="28"/>
        </w:rPr>
      </w:pPr>
      <w:r>
        <w:rPr>
          <w:sz w:val="28"/>
        </w:rPr>
        <w:t xml:space="preserve">формировать логические связи с другими предметами, входящими в курс основного образования. Результаты изучения предмета разделены на предметные,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личностные.</w:t>
      </w:r>
    </w:p>
    <w:p w:rsidR="00747E04" w:rsidRDefault="00AE4918">
      <w:pPr>
        <w:spacing w:before="162"/>
        <w:ind w:left="849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bookmarkStart w:id="0" w:name="_GoBack"/>
      <w:r w:rsidR="00AF6CC3">
        <w:rPr>
          <w:b/>
          <w:sz w:val="28"/>
        </w:rPr>
        <w:t>Удивительная</w:t>
      </w:r>
      <w:bookmarkEnd w:id="0"/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химия»</w:t>
      </w:r>
    </w:p>
    <w:p w:rsidR="00747E04" w:rsidRDefault="00AE4918">
      <w:pPr>
        <w:pStyle w:val="a3"/>
        <w:spacing w:before="173" w:line="259" w:lineRule="auto"/>
        <w:ind w:right="424"/>
        <w:jc w:val="both"/>
      </w:pPr>
      <w:r>
        <w:t xml:space="preserve">В рамках программы создаются условия для самореализации и саморазвития каждого ребенка на основе его возможностей во внеурочной деятельности. Содержание курса носит </w:t>
      </w:r>
      <w:proofErr w:type="spellStart"/>
      <w:r>
        <w:t>межпредметный</w:t>
      </w:r>
      <w:proofErr w:type="spellEnd"/>
      <w:r>
        <w:t xml:space="preserve"> характер, так как знакомит учащихся с комплексными проблемами и задачами, требующими 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– поиск информации в Интернете, создание и оформление презентаций, работа в текстовых и табличных редакторах.</w:t>
      </w:r>
    </w:p>
    <w:p w:rsidR="00747E04" w:rsidRDefault="00AE4918">
      <w:pPr>
        <w:spacing w:before="169"/>
        <w:ind w:left="849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:rsidR="00747E04" w:rsidRDefault="00AE4918">
      <w:pPr>
        <w:pStyle w:val="a3"/>
        <w:spacing w:before="178" w:line="256" w:lineRule="auto"/>
        <w:ind w:right="432"/>
        <w:jc w:val="both"/>
      </w:pPr>
      <w:r>
        <w:t>Курс внеурочной деятельности «</w:t>
      </w:r>
      <w:r w:rsidR="00AF6CC3">
        <w:t>Удивительная</w:t>
      </w:r>
      <w:r>
        <w:t xml:space="preserve"> химия» создан с целью формирования интереса к химии, расширения кругозора учащихся. Он ориентирован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8-9</w:t>
      </w:r>
      <w:r>
        <w:rPr>
          <w:spacing w:val="-11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rPr>
          <w:spacing w:val="-2"/>
        </w:rPr>
        <w:t>интерес</w:t>
      </w:r>
    </w:p>
    <w:p w:rsidR="00747E04" w:rsidRDefault="00747E04">
      <w:pPr>
        <w:pStyle w:val="a3"/>
        <w:spacing w:line="256" w:lineRule="auto"/>
        <w:jc w:val="both"/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pStyle w:val="a3"/>
        <w:spacing w:before="67" w:line="261" w:lineRule="auto"/>
        <w:ind w:right="431"/>
        <w:jc w:val="both"/>
      </w:pPr>
      <w:r>
        <w:lastRenderedPageBreak/>
        <w:t>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747E04" w:rsidRDefault="00AE4918">
      <w:pPr>
        <w:pStyle w:val="a3"/>
        <w:spacing w:before="153" w:line="259" w:lineRule="auto"/>
        <w:ind w:right="424"/>
        <w:jc w:val="both"/>
      </w:pPr>
      <w:r>
        <w:t>Химическая</w:t>
      </w:r>
      <w:r>
        <w:rPr>
          <w:spacing w:val="-18"/>
        </w:rPr>
        <w:t xml:space="preserve"> </w:t>
      </w:r>
      <w:r>
        <w:t>наука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химическое</w:t>
      </w:r>
      <w:r>
        <w:rPr>
          <w:spacing w:val="-18"/>
        </w:rPr>
        <w:t xml:space="preserve"> </w:t>
      </w:r>
      <w:r>
        <w:t>производство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настоящее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развиваются значительно быстрее любой другой отрасли науки и техники и занимают все более прочные позиции в</w:t>
      </w:r>
      <w:r>
        <w:rPr>
          <w:spacing w:val="-2"/>
        </w:rPr>
        <w:t xml:space="preserve"> </w:t>
      </w:r>
      <w:r>
        <w:t>жизни человеческого общества. Данный курс будет дополнением к основному курсу химии в 8-9 классах, где рассматриваются вещества, окружающие человека в повседневной жизни.</w:t>
      </w:r>
    </w:p>
    <w:p w:rsidR="00747E04" w:rsidRDefault="00AE4918">
      <w:pPr>
        <w:pStyle w:val="a3"/>
        <w:spacing w:before="158" w:line="261" w:lineRule="auto"/>
        <w:ind w:right="422"/>
        <w:jc w:val="both"/>
      </w:pPr>
      <w:r>
        <w:t>Новизна программы состоит в личностно-ориентированном обучении. Роль учителя состоит в том, чтобы создать каждому обучающемуся условия для раскрытия и реализации его способностей.</w:t>
      </w:r>
    </w:p>
    <w:p w:rsidR="00747E04" w:rsidRDefault="00AE4918">
      <w:pPr>
        <w:pStyle w:val="a3"/>
        <w:spacing w:before="152" w:line="259" w:lineRule="auto"/>
        <w:ind w:right="424"/>
        <w:jc w:val="both"/>
        <w:rPr>
          <w:b/>
        </w:rPr>
      </w:pPr>
      <w:r>
        <w:t>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перед ним задач. 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используются современные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технологии:</w:t>
      </w:r>
      <w:r>
        <w:rPr>
          <w:spacing w:val="-11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проектов, исследовательские методы,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rPr>
          <w:b/>
        </w:rPr>
        <w:t>новое</w:t>
      </w:r>
      <w:r>
        <w:rPr>
          <w:b/>
          <w:spacing w:val="-9"/>
        </w:rPr>
        <w:t xml:space="preserve"> </w:t>
      </w:r>
      <w:r>
        <w:rPr>
          <w:b/>
        </w:rPr>
        <w:t>оборудование центра «Точка роста».</w:t>
      </w:r>
    </w:p>
    <w:p w:rsidR="00747E04" w:rsidRDefault="00AE4918">
      <w:pPr>
        <w:pStyle w:val="a3"/>
        <w:spacing w:before="163"/>
        <w:jc w:val="both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747E04" w:rsidRDefault="00AE4918">
      <w:pPr>
        <w:pStyle w:val="a3"/>
        <w:spacing w:before="178" w:line="259" w:lineRule="auto"/>
        <w:ind w:right="425"/>
        <w:jc w:val="both"/>
      </w:pPr>
      <w:r>
        <w:t>Основа стандартов нового поколения - системно-</w:t>
      </w:r>
      <w:proofErr w:type="spellStart"/>
      <w:r>
        <w:t>деятельностный</w:t>
      </w:r>
      <w:proofErr w:type="spellEnd"/>
      <w:r>
        <w:t xml:space="preserve"> подход. Задача современной школы - формирование и развитие у школьников таких качеств личности, которые позволили бы им самостоятельно конструировать процесс своего познания и активно использовать его для решения проблем, постоянно возникающих в реальных жизненных ситуациях.</w:t>
      </w:r>
    </w:p>
    <w:p w:rsidR="00747E04" w:rsidRDefault="00AE4918">
      <w:pPr>
        <w:pStyle w:val="a3"/>
        <w:spacing w:before="167"/>
        <w:jc w:val="both"/>
      </w:pPr>
      <w:r>
        <w:t>Курс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</w:t>
      </w:r>
      <w:r w:rsidR="00AF6CC3">
        <w:t>Удивительная</w:t>
      </w:r>
      <w:r>
        <w:rPr>
          <w:spacing w:val="-6"/>
        </w:rPr>
        <w:t xml:space="preserve"> </w:t>
      </w:r>
      <w:r>
        <w:t>химия»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78" w:line="264" w:lineRule="auto"/>
        <w:ind w:right="433" w:firstLine="0"/>
        <w:rPr>
          <w:sz w:val="28"/>
        </w:rPr>
      </w:pPr>
      <w:r>
        <w:rPr>
          <w:sz w:val="28"/>
        </w:rPr>
        <w:t>воспитание и развитие качеств личности, отвечающих требованиям информационного общества;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46" w:line="261" w:lineRule="auto"/>
        <w:ind w:right="427" w:firstLine="0"/>
        <w:rPr>
          <w:sz w:val="28"/>
        </w:rPr>
      </w:pPr>
      <w:r>
        <w:rPr>
          <w:sz w:val="28"/>
        </w:rPr>
        <w:t>ориентацию на результаты образования как системообразующий компонент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 усвоения универсальных учебных действий, познания и освоения окружающего мира и составляет цель образования;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47" w:line="264" w:lineRule="auto"/>
        <w:ind w:right="432" w:firstLine="0"/>
        <w:rPr>
          <w:sz w:val="28"/>
        </w:rPr>
      </w:pPr>
      <w:r>
        <w:rPr>
          <w:sz w:val="28"/>
        </w:rPr>
        <w:t xml:space="preserve">учет индивидуальных возрастных и интеллектуальных особенностей </w:t>
      </w:r>
      <w:r>
        <w:rPr>
          <w:spacing w:val="-2"/>
          <w:sz w:val="28"/>
        </w:rPr>
        <w:t>обучающихся;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47" w:line="264" w:lineRule="auto"/>
        <w:ind w:right="43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 (полного) общего образования;</w:t>
      </w:r>
    </w:p>
    <w:p w:rsidR="00747E04" w:rsidRDefault="00747E04">
      <w:pPr>
        <w:pStyle w:val="a4"/>
        <w:spacing w:line="264" w:lineRule="auto"/>
        <w:rPr>
          <w:sz w:val="28"/>
        </w:rPr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67" w:line="259" w:lineRule="auto"/>
        <w:ind w:right="428" w:firstLine="0"/>
        <w:rPr>
          <w:sz w:val="28"/>
        </w:rPr>
      </w:pPr>
      <w:r>
        <w:rPr>
          <w:sz w:val="28"/>
        </w:rPr>
        <w:lastRenderedPageBreak/>
        <w:t>использование разнообразных видов деятельности и учет индивидуальных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рост творческого потенциала, познавательных мотивов, обогащение форм </w:t>
      </w:r>
      <w:r>
        <w:rPr>
          <w:spacing w:val="-2"/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4"/>
        </w:tabs>
        <w:spacing w:before="161" w:line="261" w:lineRule="auto"/>
        <w:ind w:right="425" w:firstLine="0"/>
        <w:rPr>
          <w:sz w:val="28"/>
        </w:rPr>
      </w:pPr>
      <w:r>
        <w:rPr>
          <w:sz w:val="28"/>
        </w:rPr>
        <w:t xml:space="preserve">создание основы для самостоятельного успешного усвоения обучающимися новых знаний, умений, компетенций, видов и способов </w:t>
      </w:r>
      <w:r>
        <w:rPr>
          <w:spacing w:val="-2"/>
          <w:sz w:val="28"/>
        </w:rPr>
        <w:t>деятельности.</w:t>
      </w:r>
    </w:p>
    <w:p w:rsidR="00747E04" w:rsidRDefault="00AE4918">
      <w:pPr>
        <w:pStyle w:val="a3"/>
        <w:spacing w:before="156"/>
        <w:jc w:val="both"/>
      </w:pP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747E04" w:rsidRDefault="00AE4918">
      <w:pPr>
        <w:pStyle w:val="a4"/>
        <w:numPr>
          <w:ilvl w:val="0"/>
          <w:numId w:val="9"/>
        </w:numPr>
        <w:tabs>
          <w:tab w:val="left" w:pos="1555"/>
        </w:tabs>
        <w:spacing w:before="183"/>
        <w:ind w:left="1555" w:hanging="706"/>
        <w:jc w:val="left"/>
        <w:rPr>
          <w:sz w:val="28"/>
        </w:rPr>
      </w:pPr>
      <w:r>
        <w:rPr>
          <w:sz w:val="28"/>
        </w:rPr>
        <w:t>сенсорного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видеофильмов);</w:t>
      </w:r>
    </w:p>
    <w:p w:rsidR="00747E04" w:rsidRDefault="00AE4918">
      <w:pPr>
        <w:pStyle w:val="a4"/>
        <w:numPr>
          <w:ilvl w:val="0"/>
          <w:numId w:val="9"/>
        </w:numPr>
        <w:tabs>
          <w:tab w:val="left" w:pos="1555"/>
        </w:tabs>
        <w:spacing w:before="187"/>
        <w:ind w:left="1555" w:hanging="706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(лабораторные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эксперименты);</w:t>
      </w:r>
    </w:p>
    <w:p w:rsidR="00747E04" w:rsidRDefault="00AE4918">
      <w:pPr>
        <w:pStyle w:val="a4"/>
        <w:numPr>
          <w:ilvl w:val="0"/>
          <w:numId w:val="9"/>
        </w:numPr>
        <w:tabs>
          <w:tab w:val="left" w:pos="1555"/>
        </w:tabs>
        <w:spacing w:before="186"/>
        <w:ind w:left="1555" w:hanging="706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(дискуссии,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игры);</w:t>
      </w:r>
    </w:p>
    <w:p w:rsidR="00747E04" w:rsidRDefault="00AE4918">
      <w:pPr>
        <w:pStyle w:val="a4"/>
        <w:numPr>
          <w:ilvl w:val="0"/>
          <w:numId w:val="9"/>
        </w:numPr>
        <w:tabs>
          <w:tab w:val="left" w:pos="1555"/>
          <w:tab w:val="left" w:pos="4060"/>
          <w:tab w:val="left" w:pos="6466"/>
          <w:tab w:val="left" w:pos="7574"/>
          <w:tab w:val="left" w:pos="9118"/>
        </w:tabs>
        <w:spacing w:before="183" w:line="261" w:lineRule="auto"/>
        <w:ind w:right="436" w:firstLine="0"/>
        <w:jc w:val="left"/>
        <w:rPr>
          <w:sz w:val="28"/>
        </w:rPr>
      </w:pPr>
      <w:r>
        <w:rPr>
          <w:spacing w:val="-2"/>
          <w:sz w:val="28"/>
        </w:rPr>
        <w:t>комбинированные</w:t>
      </w:r>
      <w:r>
        <w:rPr>
          <w:sz w:val="28"/>
        </w:rPr>
        <w:tab/>
      </w:r>
      <w:r>
        <w:rPr>
          <w:spacing w:val="-2"/>
          <w:sz w:val="28"/>
        </w:rPr>
        <w:t>(самостоятельная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2"/>
          <w:sz w:val="28"/>
        </w:rPr>
        <w:t xml:space="preserve">проекты, </w:t>
      </w:r>
      <w:r>
        <w:rPr>
          <w:sz w:val="28"/>
        </w:rPr>
        <w:t xml:space="preserve">экскурсии, творческие </w:t>
      </w:r>
      <w:proofErr w:type="gramStart"/>
      <w:r>
        <w:rPr>
          <w:sz w:val="28"/>
        </w:rPr>
        <w:t>задания )</w:t>
      </w:r>
      <w:proofErr w:type="gramEnd"/>
      <w:r>
        <w:rPr>
          <w:sz w:val="28"/>
        </w:rPr>
        <w:t>;</w:t>
      </w:r>
    </w:p>
    <w:p w:rsidR="00747E04" w:rsidRDefault="00AE4918">
      <w:pPr>
        <w:pStyle w:val="a4"/>
        <w:numPr>
          <w:ilvl w:val="0"/>
          <w:numId w:val="9"/>
        </w:numPr>
        <w:tabs>
          <w:tab w:val="left" w:pos="1555"/>
        </w:tabs>
        <w:spacing w:before="157" w:line="379" w:lineRule="auto"/>
        <w:ind w:right="1182" w:firstLine="0"/>
        <w:jc w:val="left"/>
        <w:rPr>
          <w:b/>
          <w:sz w:val="28"/>
        </w:rPr>
      </w:pPr>
      <w:r>
        <w:rPr>
          <w:sz w:val="28"/>
        </w:rPr>
        <w:t xml:space="preserve">проблемный (создание на занятиях проблемной ситуации). </w:t>
      </w:r>
      <w:r>
        <w:rPr>
          <w:b/>
          <w:sz w:val="28"/>
        </w:rPr>
        <w:t>Прогнозируемые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программы: в обучении: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0" w:line="261" w:lineRule="auto"/>
        <w:ind w:right="431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химическом кабинете;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49"/>
        <w:ind w:left="1555" w:hanging="70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эксперименты;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87"/>
        <w:ind w:left="1555" w:hanging="70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82"/>
        <w:ind w:left="1555" w:hanging="706"/>
        <w:jc w:val="left"/>
        <w:rPr>
          <w:sz w:val="28"/>
        </w:rPr>
      </w:pPr>
      <w:r>
        <w:rPr>
          <w:sz w:val="28"/>
        </w:rPr>
        <w:t>сложившиеся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выборе.</w:t>
      </w:r>
    </w:p>
    <w:p w:rsidR="00747E04" w:rsidRDefault="00AE4918">
      <w:pPr>
        <w:spacing w:before="192"/>
        <w:ind w:left="849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воспитании: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  <w:tab w:val="left" w:pos="3287"/>
          <w:tab w:val="left" w:pos="5181"/>
          <w:tab w:val="left" w:pos="6418"/>
          <w:tab w:val="left" w:pos="7828"/>
          <w:tab w:val="left" w:pos="8327"/>
          <w:tab w:val="left" w:pos="10045"/>
        </w:tabs>
        <w:spacing w:before="177" w:line="261" w:lineRule="auto"/>
        <w:ind w:right="432" w:firstLine="0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трудолюбия,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самостоятельно;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58"/>
        <w:ind w:left="1555" w:hanging="70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747E04" w:rsidRDefault="00AE4918">
      <w:pPr>
        <w:pStyle w:val="a4"/>
        <w:numPr>
          <w:ilvl w:val="0"/>
          <w:numId w:val="10"/>
        </w:numPr>
        <w:tabs>
          <w:tab w:val="left" w:pos="1555"/>
        </w:tabs>
        <w:spacing w:before="187"/>
        <w:ind w:left="1555" w:hanging="70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747E04" w:rsidRDefault="00AE4918">
      <w:pPr>
        <w:pStyle w:val="a3"/>
        <w:spacing w:before="177" w:line="259" w:lineRule="auto"/>
        <w:ind w:right="428"/>
        <w:jc w:val="both"/>
      </w:pPr>
      <w:r>
        <w:t>Перед учебными и практическими занятиями проводится инструктаж с учащимися по соблюдению техники безопасности при проведении эксперимента,</w:t>
      </w:r>
      <w:r>
        <w:rPr>
          <w:spacing w:val="-18"/>
        </w:rPr>
        <w:t xml:space="preserve"> </w:t>
      </w:r>
      <w:r>
        <w:t>пожарной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производственной</w:t>
      </w:r>
      <w:r>
        <w:rPr>
          <w:spacing w:val="-17"/>
        </w:rPr>
        <w:t xml:space="preserve"> </w:t>
      </w:r>
      <w:r>
        <w:t>санитарии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личной </w:t>
      </w:r>
      <w:r>
        <w:rPr>
          <w:spacing w:val="-2"/>
        </w:rPr>
        <w:t>гигиены.</w:t>
      </w:r>
    </w:p>
    <w:p w:rsidR="00747E04" w:rsidRDefault="00747E04">
      <w:pPr>
        <w:pStyle w:val="a3"/>
        <w:spacing w:line="259" w:lineRule="auto"/>
        <w:jc w:val="both"/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pStyle w:val="a3"/>
        <w:spacing w:before="67"/>
        <w:jc w:val="both"/>
      </w:pPr>
      <w:r>
        <w:lastRenderedPageBreak/>
        <w:t>Личностные,</w:t>
      </w:r>
      <w:r>
        <w:rPr>
          <w:spacing w:val="74"/>
          <w:w w:val="15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73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предметные</w:t>
      </w:r>
      <w:r>
        <w:rPr>
          <w:spacing w:val="72"/>
          <w:w w:val="150"/>
        </w:rPr>
        <w:t xml:space="preserve"> </w:t>
      </w:r>
      <w:r>
        <w:t>результаты</w:t>
      </w:r>
      <w:r>
        <w:rPr>
          <w:spacing w:val="72"/>
          <w:w w:val="150"/>
        </w:rPr>
        <w:t xml:space="preserve"> </w:t>
      </w:r>
      <w:r>
        <w:t>освоения</w:t>
      </w:r>
      <w:r>
        <w:rPr>
          <w:spacing w:val="73"/>
          <w:w w:val="150"/>
        </w:rPr>
        <w:t xml:space="preserve"> </w:t>
      </w:r>
      <w:r>
        <w:rPr>
          <w:spacing w:val="-2"/>
        </w:rPr>
        <w:t>курса</w:t>
      </w:r>
    </w:p>
    <w:p w:rsidR="00747E04" w:rsidRDefault="00AE4918">
      <w:pPr>
        <w:pStyle w:val="a3"/>
        <w:spacing w:before="34"/>
        <w:jc w:val="both"/>
      </w:pPr>
      <w:r>
        <w:rPr>
          <w:spacing w:val="-2"/>
        </w:rPr>
        <w:t>«</w:t>
      </w:r>
      <w:r w:rsidR="00AF6CC3">
        <w:rPr>
          <w:spacing w:val="-2"/>
        </w:rPr>
        <w:t>Удивительная</w:t>
      </w:r>
      <w:r>
        <w:rPr>
          <w:spacing w:val="9"/>
        </w:rPr>
        <w:t xml:space="preserve"> </w:t>
      </w:r>
      <w:r>
        <w:rPr>
          <w:spacing w:val="-2"/>
        </w:rPr>
        <w:t>химия»</w:t>
      </w:r>
    </w:p>
    <w:p w:rsidR="00747E04" w:rsidRDefault="00AE4918">
      <w:pPr>
        <w:spacing w:before="187"/>
        <w:ind w:left="849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7E04" w:rsidRDefault="00AE4918">
      <w:pPr>
        <w:pStyle w:val="a4"/>
        <w:numPr>
          <w:ilvl w:val="0"/>
          <w:numId w:val="8"/>
        </w:numPr>
        <w:tabs>
          <w:tab w:val="left" w:pos="1554"/>
        </w:tabs>
        <w:spacing w:before="177" w:line="259" w:lineRule="auto"/>
        <w:ind w:right="426" w:firstLine="0"/>
        <w:jc w:val="both"/>
        <w:rPr>
          <w:sz w:val="28"/>
        </w:rPr>
      </w:pPr>
      <w:r>
        <w:rPr>
          <w:sz w:val="28"/>
        </w:rPr>
        <w:t>в ценностно-ориентационной сфере– ответственное отношение к учению, готовность и способность к саморазвитию и самообразованию на основе мотивации к обучению и познанию; чувство гордости за химическую науку, отношение к труду, целеустремленность, самоконтроль и самооценка; осознанное и ответственное отношение к собственным поступкам;</w:t>
      </w:r>
    </w:p>
    <w:p w:rsidR="00747E04" w:rsidRDefault="00AE4918">
      <w:pPr>
        <w:pStyle w:val="a4"/>
        <w:numPr>
          <w:ilvl w:val="0"/>
          <w:numId w:val="8"/>
        </w:numPr>
        <w:tabs>
          <w:tab w:val="left" w:pos="1554"/>
        </w:tabs>
        <w:spacing w:before="158" w:line="264" w:lineRule="auto"/>
        <w:ind w:right="429" w:firstLine="0"/>
        <w:jc w:val="both"/>
        <w:rPr>
          <w:sz w:val="28"/>
        </w:rPr>
      </w:pPr>
      <w:r>
        <w:rPr>
          <w:sz w:val="28"/>
        </w:rPr>
        <w:t>в трудовой сфере– готовность к осознанному выбору дальнейшей образовательной траектории;</w:t>
      </w:r>
    </w:p>
    <w:p w:rsidR="00747E04" w:rsidRDefault="00AE4918">
      <w:pPr>
        <w:pStyle w:val="a4"/>
        <w:numPr>
          <w:ilvl w:val="0"/>
          <w:numId w:val="8"/>
        </w:numPr>
        <w:tabs>
          <w:tab w:val="left" w:pos="1554"/>
        </w:tabs>
        <w:spacing w:before="146" w:line="261" w:lineRule="auto"/>
        <w:ind w:right="421" w:firstLine="0"/>
        <w:jc w:val="both"/>
        <w:rPr>
          <w:sz w:val="28"/>
        </w:rPr>
      </w:pPr>
      <w:r>
        <w:rPr>
          <w:sz w:val="28"/>
        </w:rPr>
        <w:t>в познавательной (когнитивной, интеллектуальной) сфере – мотивация учения, умение управлять своей познавательной деятельностью, коммуникативная компетентность в процессе образовательной, учебно- исследовательской, творческой и других видов деятельности.</w:t>
      </w:r>
    </w:p>
    <w:p w:rsidR="00747E04" w:rsidRDefault="00AE4918">
      <w:pPr>
        <w:spacing w:before="157"/>
        <w:ind w:left="849"/>
        <w:jc w:val="both"/>
        <w:rPr>
          <w:b/>
          <w:sz w:val="28"/>
        </w:rPr>
      </w:pPr>
      <w:proofErr w:type="spellStart"/>
      <w:r>
        <w:rPr>
          <w:b/>
          <w:spacing w:val="-2"/>
          <w:sz w:val="28"/>
        </w:rPr>
        <w:t>Метапредметные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747E04" w:rsidRDefault="00AE4918">
      <w:pPr>
        <w:pStyle w:val="a3"/>
        <w:spacing w:before="182"/>
      </w:pPr>
      <w:r>
        <w:rPr>
          <w:spacing w:val="-2"/>
        </w:rPr>
        <w:t>Регулятивные</w:t>
      </w:r>
    </w:p>
    <w:p w:rsidR="00747E04" w:rsidRDefault="00AE4918">
      <w:pPr>
        <w:pStyle w:val="a4"/>
        <w:numPr>
          <w:ilvl w:val="0"/>
          <w:numId w:val="7"/>
        </w:numPr>
        <w:tabs>
          <w:tab w:val="left" w:pos="1554"/>
        </w:tabs>
        <w:spacing w:before="182" w:line="261" w:lineRule="auto"/>
        <w:ind w:right="433" w:firstLine="0"/>
        <w:jc w:val="both"/>
        <w:rPr>
          <w:sz w:val="28"/>
        </w:rPr>
      </w:pPr>
      <w:r>
        <w:rPr>
          <w:sz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747E04" w:rsidRDefault="00AE4918">
      <w:pPr>
        <w:pStyle w:val="a4"/>
        <w:numPr>
          <w:ilvl w:val="0"/>
          <w:numId w:val="7"/>
        </w:numPr>
        <w:tabs>
          <w:tab w:val="left" w:pos="1554"/>
        </w:tabs>
        <w:spacing w:line="261" w:lineRule="auto"/>
        <w:ind w:right="430" w:firstLine="0"/>
        <w:jc w:val="both"/>
        <w:rPr>
          <w:sz w:val="28"/>
        </w:rPr>
      </w:pPr>
      <w:r>
        <w:rPr>
          <w:sz w:val="28"/>
        </w:rPr>
        <w:t xml:space="preserve">умение генерировать идеи и определять средства, необходимые для их </w:t>
      </w:r>
      <w:r>
        <w:rPr>
          <w:spacing w:val="-2"/>
          <w:sz w:val="28"/>
        </w:rPr>
        <w:t>реализации;</w:t>
      </w:r>
    </w:p>
    <w:p w:rsidR="00747E04" w:rsidRDefault="00AE4918">
      <w:pPr>
        <w:pStyle w:val="a4"/>
        <w:numPr>
          <w:ilvl w:val="0"/>
          <w:numId w:val="7"/>
        </w:numPr>
        <w:tabs>
          <w:tab w:val="left" w:pos="1554"/>
        </w:tabs>
        <w:spacing w:line="261" w:lineRule="auto"/>
        <w:ind w:right="427" w:firstLine="0"/>
        <w:jc w:val="both"/>
        <w:rPr>
          <w:sz w:val="28"/>
        </w:rPr>
      </w:pPr>
      <w:r>
        <w:rPr>
          <w:sz w:val="28"/>
        </w:rPr>
        <w:t>умение определять последовательность действий, определять последовательность выполнения действий, составлять простейшую инструкцию из 2–3 шагов.</w:t>
      </w:r>
    </w:p>
    <w:p w:rsidR="00747E04" w:rsidRDefault="00AE4918">
      <w:pPr>
        <w:pStyle w:val="a4"/>
        <w:numPr>
          <w:ilvl w:val="0"/>
          <w:numId w:val="7"/>
        </w:numPr>
        <w:tabs>
          <w:tab w:val="left" w:pos="1554"/>
        </w:tabs>
        <w:spacing w:before="152" w:line="261" w:lineRule="auto"/>
        <w:ind w:right="435" w:firstLine="0"/>
        <w:jc w:val="both"/>
        <w:rPr>
          <w:sz w:val="28"/>
        </w:rPr>
      </w:pPr>
      <w:r>
        <w:rPr>
          <w:sz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747E04" w:rsidRDefault="00AE4918">
      <w:pPr>
        <w:pStyle w:val="a3"/>
        <w:spacing w:before="158"/>
      </w:pPr>
      <w:r>
        <w:rPr>
          <w:spacing w:val="-2"/>
        </w:rPr>
        <w:t>Познавательные</w:t>
      </w:r>
    </w:p>
    <w:p w:rsidR="00747E04" w:rsidRDefault="00AE4918">
      <w:pPr>
        <w:pStyle w:val="a4"/>
        <w:numPr>
          <w:ilvl w:val="0"/>
          <w:numId w:val="6"/>
        </w:numPr>
        <w:tabs>
          <w:tab w:val="left" w:pos="1554"/>
        </w:tabs>
        <w:spacing w:before="177" w:line="259" w:lineRule="auto"/>
        <w:ind w:right="425" w:firstLine="0"/>
        <w:jc w:val="both"/>
        <w:rPr>
          <w:sz w:val="28"/>
        </w:rPr>
      </w:pPr>
      <w:r>
        <w:rPr>
          <w:sz w:val="28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познания, анализировать объекты с целью выделения признаков;</w:t>
      </w:r>
    </w:p>
    <w:p w:rsidR="00747E04" w:rsidRDefault="00AE4918">
      <w:pPr>
        <w:pStyle w:val="a4"/>
        <w:numPr>
          <w:ilvl w:val="0"/>
          <w:numId w:val="6"/>
        </w:numPr>
        <w:tabs>
          <w:tab w:val="left" w:pos="1554"/>
        </w:tabs>
        <w:spacing w:before="160" w:line="264" w:lineRule="auto"/>
        <w:ind w:right="432" w:firstLine="0"/>
        <w:jc w:val="both"/>
        <w:rPr>
          <w:sz w:val="28"/>
        </w:rPr>
      </w:pPr>
      <w:r>
        <w:rPr>
          <w:sz w:val="28"/>
        </w:rPr>
        <w:t xml:space="preserve">использование различных источников для получения химической </w:t>
      </w:r>
      <w:r>
        <w:rPr>
          <w:spacing w:val="-2"/>
          <w:sz w:val="28"/>
        </w:rPr>
        <w:t>информации.</w:t>
      </w:r>
    </w:p>
    <w:p w:rsidR="00747E04" w:rsidRDefault="00AE4918">
      <w:pPr>
        <w:pStyle w:val="a4"/>
        <w:numPr>
          <w:ilvl w:val="0"/>
          <w:numId w:val="6"/>
        </w:numPr>
        <w:tabs>
          <w:tab w:val="left" w:pos="1554"/>
        </w:tabs>
        <w:spacing w:before="146" w:line="264" w:lineRule="auto"/>
        <w:ind w:right="436"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47E04" w:rsidRDefault="00AE4918">
      <w:pPr>
        <w:pStyle w:val="a3"/>
        <w:spacing w:before="151"/>
      </w:pPr>
      <w:r>
        <w:rPr>
          <w:spacing w:val="-2"/>
        </w:rPr>
        <w:t>Коммуникативные</w:t>
      </w:r>
    </w:p>
    <w:p w:rsidR="00747E04" w:rsidRDefault="00747E04">
      <w:pPr>
        <w:pStyle w:val="a3"/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pStyle w:val="a4"/>
        <w:numPr>
          <w:ilvl w:val="0"/>
          <w:numId w:val="5"/>
        </w:numPr>
        <w:tabs>
          <w:tab w:val="left" w:pos="1554"/>
        </w:tabs>
        <w:spacing w:before="67" w:line="264" w:lineRule="auto"/>
        <w:ind w:right="438" w:firstLine="0"/>
        <w:jc w:val="both"/>
        <w:rPr>
          <w:sz w:val="28"/>
        </w:rPr>
      </w:pPr>
      <w:r>
        <w:rPr>
          <w:sz w:val="28"/>
        </w:rPr>
        <w:lastRenderedPageBreak/>
        <w:t>организовывать учебное сотрудничество и совместную деятельность с учителем и сверстниками;</w:t>
      </w:r>
    </w:p>
    <w:p w:rsidR="00747E04" w:rsidRDefault="00AE4918">
      <w:pPr>
        <w:pStyle w:val="a4"/>
        <w:numPr>
          <w:ilvl w:val="0"/>
          <w:numId w:val="5"/>
        </w:numPr>
        <w:tabs>
          <w:tab w:val="left" w:pos="1554"/>
        </w:tabs>
        <w:spacing w:before="147" w:line="266" w:lineRule="auto"/>
        <w:ind w:right="431" w:firstLine="0"/>
        <w:jc w:val="both"/>
        <w:rPr>
          <w:sz w:val="28"/>
        </w:rPr>
      </w:pPr>
      <w:r>
        <w:rPr>
          <w:sz w:val="28"/>
        </w:rPr>
        <w:t>умение доказать свою точку зрения, строить рассуждения в форме простых суждений об объекте, его свойствах, связях.</w:t>
      </w:r>
    </w:p>
    <w:p w:rsidR="00747E04" w:rsidRDefault="00AE4918">
      <w:pPr>
        <w:pStyle w:val="a4"/>
        <w:numPr>
          <w:ilvl w:val="0"/>
          <w:numId w:val="5"/>
        </w:numPr>
        <w:tabs>
          <w:tab w:val="left" w:pos="1554"/>
        </w:tabs>
        <w:spacing w:before="140" w:line="261" w:lineRule="auto"/>
        <w:ind w:right="427" w:firstLine="0"/>
        <w:jc w:val="both"/>
        <w:rPr>
          <w:sz w:val="28"/>
        </w:rPr>
      </w:pPr>
      <w:r>
        <w:rPr>
          <w:sz w:val="28"/>
        </w:rPr>
        <w:t>умение работать в группе – эффективно сотрудничать и взаимодействовать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выработке общего решения в совместной деятельности;</w:t>
      </w:r>
    </w:p>
    <w:p w:rsidR="00747E04" w:rsidRDefault="00AE4918">
      <w:pPr>
        <w:pStyle w:val="a4"/>
        <w:numPr>
          <w:ilvl w:val="0"/>
          <w:numId w:val="5"/>
        </w:numPr>
        <w:tabs>
          <w:tab w:val="left" w:pos="1554"/>
        </w:tabs>
        <w:spacing w:before="152" w:line="261" w:lineRule="auto"/>
        <w:ind w:right="43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 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 позиций всех его участников, поиска и оценки альтернативных способов разрешения конфликтов.</w:t>
      </w:r>
    </w:p>
    <w:p w:rsidR="00747E04" w:rsidRDefault="00AE4918">
      <w:pPr>
        <w:spacing w:before="157"/>
        <w:ind w:left="84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747E04" w:rsidRDefault="00AE4918">
      <w:pPr>
        <w:pStyle w:val="a4"/>
        <w:numPr>
          <w:ilvl w:val="0"/>
          <w:numId w:val="4"/>
        </w:numPr>
        <w:tabs>
          <w:tab w:val="left" w:pos="1555"/>
        </w:tabs>
        <w:spacing w:before="183"/>
        <w:ind w:hanging="706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сфере: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</w:tabs>
        <w:spacing w:before="186"/>
        <w:ind w:left="1555" w:hanging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4"/>
        </w:tabs>
        <w:spacing w:before="182" w:line="259" w:lineRule="auto"/>
        <w:ind w:right="433" w:firstLine="0"/>
        <w:rPr>
          <w:sz w:val="28"/>
        </w:rPr>
      </w:pPr>
      <w:r>
        <w:rPr>
          <w:sz w:val="28"/>
        </w:rPr>
        <w:t xml:space="preserve">описывать демонстрационные и самостоятельно проведенные эксперименты, используя для этого естественный (русский) язык и язык </w:t>
      </w:r>
      <w:r>
        <w:rPr>
          <w:spacing w:val="-2"/>
          <w:sz w:val="28"/>
        </w:rPr>
        <w:t>химии;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4"/>
        </w:tabs>
        <w:spacing w:before="162"/>
        <w:ind w:left="1554" w:hanging="705"/>
        <w:rPr>
          <w:sz w:val="28"/>
        </w:rPr>
      </w:pP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</w:tabs>
        <w:spacing w:before="182" w:line="261" w:lineRule="auto"/>
        <w:ind w:right="427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химических </w:t>
      </w:r>
      <w:r>
        <w:rPr>
          <w:spacing w:val="-2"/>
          <w:sz w:val="28"/>
        </w:rPr>
        <w:t>закономерностей;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</w:tabs>
        <w:spacing w:line="261" w:lineRule="auto"/>
        <w:ind w:right="436" w:firstLine="0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информацию, полученную из других источников;</w:t>
      </w:r>
    </w:p>
    <w:p w:rsidR="00747E04" w:rsidRDefault="00AE4918">
      <w:pPr>
        <w:pStyle w:val="a4"/>
        <w:numPr>
          <w:ilvl w:val="0"/>
          <w:numId w:val="4"/>
        </w:numPr>
        <w:tabs>
          <w:tab w:val="left" w:pos="1555"/>
        </w:tabs>
        <w:spacing w:before="158"/>
        <w:ind w:hanging="706"/>
        <w:jc w:val="left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сфере: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4"/>
        </w:tabs>
        <w:spacing w:before="182" w:line="261" w:lineRule="auto"/>
        <w:ind w:right="432" w:firstLine="0"/>
        <w:rPr>
          <w:sz w:val="28"/>
        </w:rPr>
      </w:pPr>
      <w:r>
        <w:rPr>
          <w:sz w:val="28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4"/>
        </w:tabs>
        <w:spacing w:line="261" w:lineRule="auto"/>
        <w:ind w:right="430" w:firstLine="0"/>
        <w:rPr>
          <w:sz w:val="28"/>
        </w:rPr>
      </w:pPr>
      <w:r>
        <w:rPr>
          <w:sz w:val="28"/>
        </w:rPr>
        <w:t xml:space="preserve">разъяснять на примерах материальное единство и взаимосвязь компонентов живой и неживой природы и человека как важную часть этого </w:t>
      </w:r>
      <w:r>
        <w:rPr>
          <w:spacing w:val="-2"/>
          <w:sz w:val="28"/>
        </w:rPr>
        <w:t>единства;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4"/>
        </w:tabs>
        <w:spacing w:before="147" w:line="264" w:lineRule="auto"/>
        <w:ind w:right="434" w:firstLine="0"/>
        <w:rPr>
          <w:sz w:val="28"/>
        </w:rPr>
      </w:pPr>
      <w:r>
        <w:rPr>
          <w:sz w:val="28"/>
        </w:rPr>
        <w:t>строить свое поведение в соответствии с принципами бережного отношения к природе.</w:t>
      </w:r>
    </w:p>
    <w:p w:rsidR="00747E04" w:rsidRDefault="00AE4918">
      <w:pPr>
        <w:pStyle w:val="a4"/>
        <w:numPr>
          <w:ilvl w:val="0"/>
          <w:numId w:val="4"/>
        </w:numPr>
        <w:tabs>
          <w:tab w:val="left" w:pos="1554"/>
        </w:tabs>
        <w:spacing w:before="151"/>
        <w:ind w:left="1554" w:hanging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сфере: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</w:tabs>
        <w:spacing w:before="188"/>
        <w:ind w:left="1555" w:hanging="706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эксперимент;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  <w:tab w:val="left" w:pos="3411"/>
          <w:tab w:val="left" w:pos="4729"/>
          <w:tab w:val="left" w:pos="5079"/>
          <w:tab w:val="left" w:pos="6886"/>
          <w:tab w:val="left" w:pos="7231"/>
          <w:tab w:val="left" w:pos="7740"/>
          <w:tab w:val="left" w:pos="10042"/>
        </w:tabs>
        <w:spacing w:before="182" w:line="261" w:lineRule="auto"/>
        <w:ind w:right="435" w:firstLine="0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вещества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предназначением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свойствами, описанными в инструкциях по применению.</w:t>
      </w:r>
    </w:p>
    <w:p w:rsidR="00747E04" w:rsidRDefault="00747E04">
      <w:pPr>
        <w:pStyle w:val="a4"/>
        <w:spacing w:line="261" w:lineRule="auto"/>
        <w:jc w:val="left"/>
        <w:rPr>
          <w:sz w:val="28"/>
        </w:rPr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pStyle w:val="a4"/>
        <w:numPr>
          <w:ilvl w:val="0"/>
          <w:numId w:val="4"/>
        </w:numPr>
        <w:tabs>
          <w:tab w:val="left" w:pos="1555"/>
        </w:tabs>
        <w:spacing w:before="72"/>
        <w:ind w:hanging="63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жизнедеятельности:</w:t>
      </w:r>
    </w:p>
    <w:p w:rsidR="00747E04" w:rsidRDefault="00AE4918">
      <w:pPr>
        <w:pStyle w:val="a4"/>
        <w:numPr>
          <w:ilvl w:val="1"/>
          <w:numId w:val="4"/>
        </w:numPr>
        <w:tabs>
          <w:tab w:val="left" w:pos="1555"/>
        </w:tabs>
        <w:spacing w:before="182" w:line="261" w:lineRule="auto"/>
        <w:ind w:right="426" w:firstLine="0"/>
        <w:jc w:val="left"/>
        <w:rPr>
          <w:sz w:val="28"/>
        </w:rPr>
      </w:pPr>
      <w:r>
        <w:rPr>
          <w:sz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47E04" w:rsidRDefault="00AE4918">
      <w:pPr>
        <w:spacing w:before="163"/>
        <w:ind w:left="368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747E04" w:rsidRDefault="00747E04">
      <w:pPr>
        <w:pStyle w:val="a3"/>
        <w:ind w:left="0"/>
        <w:rPr>
          <w:b/>
          <w:sz w:val="20"/>
        </w:rPr>
      </w:pPr>
    </w:p>
    <w:p w:rsidR="00747E04" w:rsidRDefault="00747E04">
      <w:pPr>
        <w:pStyle w:val="a3"/>
        <w:ind w:left="0"/>
        <w:rPr>
          <w:b/>
          <w:sz w:val="20"/>
        </w:rPr>
      </w:pPr>
    </w:p>
    <w:p w:rsidR="00747E04" w:rsidRDefault="00747E04">
      <w:pPr>
        <w:pStyle w:val="a3"/>
        <w:ind w:left="0"/>
        <w:rPr>
          <w:b/>
          <w:sz w:val="20"/>
        </w:rPr>
      </w:pPr>
    </w:p>
    <w:p w:rsidR="00747E04" w:rsidRDefault="00747E04">
      <w:pPr>
        <w:pStyle w:val="a3"/>
        <w:spacing w:before="133"/>
        <w:ind w:left="0"/>
        <w:rPr>
          <w:b/>
          <w:sz w:val="20"/>
        </w:rPr>
      </w:pPr>
    </w:p>
    <w:tbl>
      <w:tblPr>
        <w:tblStyle w:val="TableNormal"/>
        <w:tblW w:w="0" w:type="auto"/>
        <w:tblInd w:w="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775"/>
        <w:gridCol w:w="1748"/>
      </w:tblGrid>
      <w:tr w:rsidR="00747E04">
        <w:trPr>
          <w:trHeight w:val="350"/>
        </w:trPr>
        <w:tc>
          <w:tcPr>
            <w:tcW w:w="432" w:type="dxa"/>
          </w:tcPr>
          <w:p w:rsidR="00747E04" w:rsidRDefault="00AE4918">
            <w:pPr>
              <w:pStyle w:val="TableParagraph"/>
              <w:spacing w:before="6"/>
              <w:ind w:left="89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47E04">
        <w:trPr>
          <w:trHeight w:val="345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68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веществах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превращениях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7E04">
        <w:trPr>
          <w:trHeight w:val="345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73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Методы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47E04">
        <w:trPr>
          <w:trHeight w:val="350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7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before="1"/>
              <w:ind w:left="112"/>
            </w:pPr>
            <w:r>
              <w:t>Вещества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свойства.</w:t>
            </w:r>
            <w:r>
              <w:rPr>
                <w:spacing w:val="-2"/>
              </w:rPr>
              <w:t xml:space="preserve"> </w:t>
            </w:r>
            <w:r>
              <w:t>Физические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химические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явления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47E04">
        <w:trPr>
          <w:trHeight w:val="350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73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Вещества на </w:t>
            </w:r>
            <w:r>
              <w:rPr>
                <w:spacing w:val="-2"/>
                <w:sz w:val="24"/>
              </w:rPr>
              <w:t>кухне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47E04">
        <w:trPr>
          <w:trHeight w:val="346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68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пища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47E04">
        <w:trPr>
          <w:trHeight w:val="345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73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Вещества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аптечке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47E04">
        <w:trPr>
          <w:trHeight w:val="350"/>
        </w:trPr>
        <w:tc>
          <w:tcPr>
            <w:tcW w:w="432" w:type="dxa"/>
          </w:tcPr>
          <w:p w:rsidR="00747E04" w:rsidRDefault="00AE4918">
            <w:pPr>
              <w:pStyle w:val="TableParagraph"/>
              <w:spacing w:line="273" w:lineRule="exact"/>
              <w:ind w:left="39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5" w:type="dxa"/>
          </w:tcPr>
          <w:p w:rsidR="00747E04" w:rsidRDefault="00AE4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2"/>
                <w:sz w:val="24"/>
              </w:rPr>
              <w:t xml:space="preserve"> комнате</w:t>
            </w:r>
          </w:p>
        </w:tc>
        <w:tc>
          <w:tcPr>
            <w:tcW w:w="1748" w:type="dxa"/>
          </w:tcPr>
          <w:p w:rsidR="00747E04" w:rsidRDefault="00AE491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747E04" w:rsidRDefault="00747E04">
      <w:pPr>
        <w:pStyle w:val="TableParagraph"/>
        <w:spacing w:line="273" w:lineRule="exact"/>
        <w:rPr>
          <w:sz w:val="24"/>
        </w:rPr>
        <w:sectPr w:rsidR="00747E04">
          <w:pgSz w:w="11910" w:h="16840"/>
          <w:pgMar w:top="1040" w:right="425" w:bottom="280" w:left="850" w:header="720" w:footer="720" w:gutter="0"/>
          <w:cols w:space="720"/>
        </w:sectPr>
      </w:pPr>
    </w:p>
    <w:p w:rsidR="00747E04" w:rsidRDefault="00AE4918">
      <w:pPr>
        <w:spacing w:before="57"/>
        <w:ind w:left="849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Учебно-тематический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47E04" w:rsidRDefault="00747E04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538"/>
        <w:gridCol w:w="710"/>
        <w:gridCol w:w="4401"/>
      </w:tblGrid>
      <w:tr w:rsidR="00747E04">
        <w:trPr>
          <w:trHeight w:val="220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710" w:type="dxa"/>
          </w:tcPr>
          <w:p w:rsidR="00747E04" w:rsidRDefault="00AE4918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42" w:lineRule="auto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втом</w:t>
            </w:r>
            <w:proofErr w:type="spellEnd"/>
            <w:r>
              <w:rPr>
                <w:b/>
                <w:sz w:val="24"/>
              </w:rPr>
              <w:t xml:space="preserve"> числе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  <w:p w:rsidR="00747E04" w:rsidRDefault="00AE4918">
            <w:pPr>
              <w:pStyle w:val="TableParagraph"/>
              <w:spacing w:line="242" w:lineRule="auto"/>
              <w:ind w:left="89" w:right="60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 центра «Точки роста»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</w:p>
          <w:p w:rsidR="00747E04" w:rsidRDefault="00AE4918">
            <w:pPr>
              <w:pStyle w:val="TableParagraph"/>
              <w:spacing w:line="271" w:lineRule="exact"/>
              <w:ind w:left="1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проекта</w:t>
            </w:r>
          </w:p>
          <w:p w:rsidR="00747E04" w:rsidRDefault="00AE4918">
            <w:pPr>
              <w:pStyle w:val="TableParagraph"/>
              <w:spacing w:line="237" w:lineRule="auto"/>
              <w:ind w:left="804" w:right="336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 национального проекта</w:t>
            </w:r>
          </w:p>
          <w:p w:rsidR="00747E04" w:rsidRDefault="00AE4918">
            <w:pPr>
              <w:pStyle w:val="TableParagraph"/>
              <w:spacing w:line="260" w:lineRule="exact"/>
              <w:ind w:left="1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«Образование»)</w:t>
            </w:r>
          </w:p>
        </w:tc>
      </w:tr>
      <w:tr w:rsidR="00747E04">
        <w:trPr>
          <w:trHeight w:val="278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Введение</w:t>
            </w:r>
          </w:p>
        </w:tc>
        <w:tc>
          <w:tcPr>
            <w:tcW w:w="710" w:type="dxa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2ч</w:t>
            </w: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E04">
        <w:trPr>
          <w:trHeight w:val="546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791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before="5" w:line="225" w:lineRule="auto"/>
              <w:ind w:right="999"/>
              <w:rPr>
                <w:sz w:val="24"/>
              </w:rPr>
            </w:pPr>
            <w:r>
              <w:rPr>
                <w:sz w:val="24"/>
              </w:rPr>
              <w:t>Основные направления развития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747E04" w:rsidRDefault="00AE491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277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Методы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познания</w:t>
            </w:r>
            <w:r>
              <w:rPr>
                <w:b/>
                <w:i/>
                <w:spacing w:val="5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химии</w:t>
            </w:r>
          </w:p>
        </w:tc>
        <w:tc>
          <w:tcPr>
            <w:tcW w:w="710" w:type="dxa"/>
            <w:vMerge w:val="restart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E04">
        <w:trPr>
          <w:trHeight w:val="552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изучения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естествознания и химии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47E04" w:rsidRDefault="00747E04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30" w:lineRule="auto"/>
              <w:ind w:right="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платиновый, термометр, электрическая плитка</w:t>
            </w:r>
          </w:p>
        </w:tc>
      </w:tr>
      <w:tr w:rsidR="00747E04">
        <w:trPr>
          <w:trHeight w:val="1074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в кабинете</w:t>
            </w:r>
          </w:p>
          <w:p w:rsidR="00747E04" w:rsidRDefault="00AE4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 и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37" w:lineRule="auto"/>
              <w:ind w:right="1443"/>
              <w:rPr>
                <w:sz w:val="24"/>
              </w:rPr>
            </w:pPr>
            <w:r>
              <w:rPr>
                <w:sz w:val="24"/>
              </w:rPr>
              <w:t xml:space="preserve">Датчик температуры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спиртовка</w:t>
            </w:r>
          </w:p>
        </w:tc>
      </w:tr>
      <w:tr w:rsidR="00747E04">
        <w:trPr>
          <w:trHeight w:val="78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0" w:lineRule="auto"/>
              <w:ind w:right="1245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исследования. Предмет,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  <w:p w:rsidR="00747E04" w:rsidRDefault="00AE491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30" w:lineRule="auto"/>
              <w:ind w:right="1443"/>
              <w:rPr>
                <w:sz w:val="24"/>
              </w:rPr>
            </w:pPr>
            <w:r>
              <w:rPr>
                <w:sz w:val="24"/>
              </w:rPr>
              <w:t xml:space="preserve">Весы электронные </w:t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747E04">
        <w:trPr>
          <w:trHeight w:val="551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before="10" w:line="22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их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свойства.</w:t>
            </w:r>
            <w:r>
              <w:rPr>
                <w:b/>
                <w:i/>
                <w:spacing w:val="-1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Физические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thick"/>
              </w:rPr>
              <w:t>химическиеявления</w:t>
            </w:r>
            <w:proofErr w:type="spellEnd"/>
          </w:p>
        </w:tc>
        <w:tc>
          <w:tcPr>
            <w:tcW w:w="710" w:type="dxa"/>
          </w:tcPr>
          <w:p w:rsidR="00747E04" w:rsidRDefault="00AE491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7ч</w:t>
            </w: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2184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явления. Распространение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растворение веществ как процесс диффузии.</w:t>
            </w:r>
          </w:p>
          <w:p w:rsidR="00747E04" w:rsidRDefault="00AE4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 №1. Наблюдение броуновского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747E04" w:rsidRDefault="00AE49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желатине.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747E04">
        <w:trPr>
          <w:trHeight w:val="532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  <w:p w:rsidR="00747E04" w:rsidRDefault="00AE49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747E04">
        <w:trPr>
          <w:trHeight w:val="1074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Фенолфталеин.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Лакмус. </w:t>
            </w:r>
            <w:r>
              <w:rPr>
                <w:spacing w:val="-2"/>
                <w:sz w:val="24"/>
              </w:rPr>
              <w:t>Метилоранж.</w:t>
            </w:r>
          </w:p>
          <w:p w:rsidR="00747E04" w:rsidRDefault="00AE49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средах. </w:t>
            </w:r>
            <w:r>
              <w:rPr>
                <w:spacing w:val="-2"/>
                <w:sz w:val="24"/>
              </w:rPr>
              <w:t>Растительные</w:t>
            </w:r>
            <w:r w:rsidR="009135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</w:tc>
      </w:tr>
      <w:tr w:rsidR="00747E04">
        <w:trPr>
          <w:trHeight w:val="551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2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0" w:lineRule="auto"/>
              <w:ind w:right="333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очистки воды в быту и её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обеззараживание.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</w:tc>
      </w:tr>
      <w:tr w:rsidR="00747E04">
        <w:trPr>
          <w:trHeight w:val="546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Растворы ненасыщенные, насыщенные и </w:t>
            </w:r>
            <w:r>
              <w:rPr>
                <w:spacing w:val="-2"/>
                <w:sz w:val="24"/>
              </w:rPr>
              <w:t>пересыщенные. Приготовление растворов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747E04">
        <w:trPr>
          <w:trHeight w:val="1084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8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8" w:type="dxa"/>
          </w:tcPr>
          <w:p w:rsidR="00747E04" w:rsidRDefault="00AE491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  <w:p w:rsidR="00747E04" w:rsidRDefault="00AE4918">
            <w:pPr>
              <w:pStyle w:val="TableParagraph"/>
              <w:spacing w:before="9" w:line="232" w:lineRule="auto"/>
              <w:rPr>
                <w:sz w:val="24"/>
              </w:rPr>
            </w:pPr>
            <w:r>
              <w:rPr>
                <w:sz w:val="24"/>
              </w:rPr>
              <w:t>«Физические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явления». Инструктаж ОТ и</w:t>
            </w:r>
          </w:p>
          <w:p w:rsidR="00747E04" w:rsidRDefault="00AE49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1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7E04" w:rsidRDefault="00747E04">
      <w:pPr>
        <w:pStyle w:val="TableParagraph"/>
        <w:rPr>
          <w:sz w:val="24"/>
        </w:rPr>
        <w:sectPr w:rsidR="00747E04">
          <w:pgSz w:w="11910" w:h="16840"/>
          <w:pgMar w:top="1060" w:right="425" w:bottom="1396" w:left="85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542"/>
        <w:gridCol w:w="710"/>
        <w:gridCol w:w="4396"/>
      </w:tblGrid>
      <w:tr w:rsidR="00747E04">
        <w:trPr>
          <w:trHeight w:val="1093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  <w:p w:rsidR="00747E04" w:rsidRDefault="00AE4918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«Факторы, влияющие на скорость 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747E04" w:rsidRDefault="00AE4918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before="3" w:line="232" w:lineRule="auto"/>
              <w:ind w:left="8" w:right="182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скорости химической реакции от </w:t>
            </w:r>
            <w:r>
              <w:rPr>
                <w:spacing w:val="-2"/>
                <w:sz w:val="24"/>
              </w:rPr>
              <w:t>условий</w:t>
            </w:r>
          </w:p>
        </w:tc>
      </w:tr>
      <w:tr w:rsidR="00747E04">
        <w:trPr>
          <w:trHeight w:val="330"/>
        </w:trPr>
        <w:tc>
          <w:tcPr>
            <w:tcW w:w="422" w:type="dxa"/>
            <w:tcBorders>
              <w:bottom w:val="single" w:sz="12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2" w:type="dxa"/>
            <w:tcBorders>
              <w:bottom w:val="single" w:sz="12" w:space="0" w:color="000000"/>
            </w:tcBorders>
          </w:tcPr>
          <w:p w:rsidR="00747E04" w:rsidRDefault="00AE491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кухне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747E04" w:rsidRDefault="00AE4918">
            <w:pPr>
              <w:pStyle w:val="TableParagraph"/>
              <w:spacing w:line="268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10ч</w:t>
            </w:r>
          </w:p>
        </w:tc>
        <w:tc>
          <w:tcPr>
            <w:tcW w:w="4396" w:type="dxa"/>
            <w:tcBorders>
              <w:bottom w:val="single" w:sz="12" w:space="0" w:color="000000"/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1079"/>
        </w:trPr>
        <w:tc>
          <w:tcPr>
            <w:tcW w:w="422" w:type="dxa"/>
            <w:tcBorders>
              <w:top w:val="single" w:sz="12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  <w:tcBorders>
              <w:top w:val="single" w:sz="12" w:space="0" w:color="000000"/>
            </w:tcBorders>
          </w:tcPr>
          <w:p w:rsidR="00747E04" w:rsidRDefault="00AE4918">
            <w:pPr>
              <w:pStyle w:val="TableParagraph"/>
              <w:spacing w:line="232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Поваренная соль и её свойства. Применение хлорида натрия 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47E04" w:rsidRDefault="00AE49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Соль –польза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вред?</w:t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12" w:space="0" w:color="000000"/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43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хлорид-</w:t>
            </w:r>
            <w:r>
              <w:rPr>
                <w:spacing w:val="-4"/>
                <w:sz w:val="24"/>
              </w:rPr>
              <w:t>ионов</w:t>
            </w:r>
          </w:p>
        </w:tc>
      </w:tr>
      <w:tr w:rsidR="00747E04">
        <w:trPr>
          <w:trHeight w:val="811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№1.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«Выращивание кристаллов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соли» Инструктаж ОТ и ТБ</w:t>
            </w:r>
          </w:p>
          <w:p w:rsidR="00747E04" w:rsidRDefault="00AE49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27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58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796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эссенция.</w:t>
            </w:r>
          </w:p>
          <w:p w:rsidR="00747E04" w:rsidRDefault="00AE4918">
            <w:pPr>
              <w:pStyle w:val="TableParagraph"/>
              <w:spacing w:line="264" w:lineRule="exact"/>
              <w:ind w:right="11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физиологическое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</w:tc>
      </w:tr>
      <w:tr w:rsidR="00747E04">
        <w:trPr>
          <w:trHeight w:val="41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522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8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полезнее: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животные жиры?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1626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2" w:lineRule="auto"/>
              <w:ind w:right="-14"/>
              <w:rPr>
                <w:sz w:val="24"/>
              </w:rPr>
            </w:pPr>
            <w:r>
              <w:rPr>
                <w:sz w:val="24"/>
              </w:rPr>
              <w:t>Металлы на кухне. Посуда из металлов. Металлы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алюминий. Почему темнеет нож?</w:t>
            </w:r>
          </w:p>
          <w:p w:rsidR="00747E04" w:rsidRDefault="00AE4918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Ржавчина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её </w:t>
            </w:r>
            <w:proofErr w:type="gramStart"/>
            <w:r>
              <w:rPr>
                <w:sz w:val="24"/>
              </w:rPr>
              <w:t>удаление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»Инструктаж</w:t>
            </w:r>
            <w:proofErr w:type="gramEnd"/>
            <w:r>
              <w:rPr>
                <w:sz w:val="24"/>
              </w:rPr>
              <w:t xml:space="preserve"> ОТ и ТБ</w:t>
            </w:r>
          </w:p>
          <w:p w:rsidR="00747E04" w:rsidRDefault="00AE49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64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747E04" w:rsidRDefault="00AE491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</w:tc>
      </w:tr>
      <w:tr w:rsidR="00747E04">
        <w:trPr>
          <w:trHeight w:val="388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277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thick"/>
              </w:rPr>
              <w:t>пища</w:t>
            </w:r>
          </w:p>
        </w:tc>
        <w:tc>
          <w:tcPr>
            <w:tcW w:w="710" w:type="dxa"/>
            <w:vMerge w:val="restart"/>
          </w:tcPr>
          <w:p w:rsidR="00747E04" w:rsidRDefault="00AE4918">
            <w:pPr>
              <w:pStyle w:val="TableParagraph"/>
              <w:spacing w:line="258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E04">
        <w:trPr>
          <w:trHeight w:val="800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пищи. Пищевые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добавки. </w:t>
            </w:r>
            <w:proofErr w:type="spellStart"/>
            <w:r>
              <w:rPr>
                <w:sz w:val="24"/>
              </w:rPr>
              <w:t>Ароматизаторы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7E04" w:rsidRDefault="00AE49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усилители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47E04" w:rsidRDefault="00747E0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1641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5" w:lineRule="auto"/>
              <w:ind w:right="48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«Анализ 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этикеткам), расшифровка пищевых добавок,</w:t>
            </w:r>
          </w:p>
          <w:p w:rsidR="00747E04" w:rsidRDefault="00AE491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их значение и действие на организм человека».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Смирнова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1623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54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растительного</w:t>
            </w:r>
          </w:p>
          <w:p w:rsidR="00747E04" w:rsidRDefault="00AE4918">
            <w:pPr>
              <w:pStyle w:val="TableParagraph"/>
              <w:spacing w:before="5" w:line="230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 хранения пищевых продуктов.</w:t>
            </w:r>
          </w:p>
          <w:p w:rsidR="00747E04" w:rsidRDefault="00AE49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№3.»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747E04" w:rsidRDefault="00AE49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нитратов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овощах»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Инструктаж ОТ и ТБ Смирнова Г.Н..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40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нитрат-</w:t>
            </w:r>
            <w:r>
              <w:rPr>
                <w:spacing w:val="-4"/>
                <w:sz w:val="24"/>
              </w:rPr>
              <w:t>ионов</w:t>
            </w:r>
          </w:p>
        </w:tc>
      </w:tr>
      <w:tr w:rsidR="00747E04">
        <w:trPr>
          <w:trHeight w:val="77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Практикум-исследование «Шоколад». </w:t>
            </w:r>
            <w:r>
              <w:rPr>
                <w:sz w:val="24"/>
              </w:rPr>
              <w:t>Защита проекта</w:t>
            </w:r>
          </w:p>
          <w:p w:rsidR="00747E04" w:rsidRDefault="00AE491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шоколада».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1079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«Жевательная резинка».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Защита проектов «История жевательной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резинки»,</w:t>
            </w:r>
          </w:p>
          <w:p w:rsidR="00747E04" w:rsidRDefault="00AE49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«Жевательная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резинка: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7E04" w:rsidRDefault="00747E04">
      <w:pPr>
        <w:pStyle w:val="TableParagraph"/>
        <w:rPr>
          <w:sz w:val="24"/>
        </w:rPr>
        <w:sectPr w:rsidR="00747E04">
          <w:type w:val="continuous"/>
          <w:pgSz w:w="11910" w:h="16840"/>
          <w:pgMar w:top="1100" w:right="425" w:bottom="853" w:left="85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542"/>
        <w:gridCol w:w="710"/>
        <w:gridCol w:w="4396"/>
      </w:tblGrid>
      <w:tr w:rsidR="00747E04">
        <w:trPr>
          <w:trHeight w:val="829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зубов?».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272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в </w:t>
            </w:r>
            <w:r>
              <w:rPr>
                <w:b/>
                <w:i/>
                <w:spacing w:val="-2"/>
                <w:sz w:val="24"/>
                <w:u w:val="thick"/>
              </w:rPr>
              <w:t>аптечке</w:t>
            </w:r>
          </w:p>
        </w:tc>
        <w:tc>
          <w:tcPr>
            <w:tcW w:w="710" w:type="dxa"/>
            <w:vMerge w:val="restart"/>
          </w:tcPr>
          <w:p w:rsidR="00747E04" w:rsidRDefault="00AE4918">
            <w:pPr>
              <w:pStyle w:val="TableParagraph"/>
              <w:spacing w:line="258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E04">
        <w:trPr>
          <w:trHeight w:val="523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47E04" w:rsidRDefault="00747E0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51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58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гидроперит</w:t>
            </w:r>
            <w:proofErr w:type="spellEnd"/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527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марганцовокислый </w:t>
            </w:r>
            <w:r>
              <w:rPr>
                <w:spacing w:val="-2"/>
                <w:sz w:val="24"/>
              </w:rPr>
              <w:t>калий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522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обычных </w:t>
            </w:r>
            <w:r>
              <w:rPr>
                <w:spacing w:val="-2"/>
                <w:sz w:val="24"/>
              </w:rPr>
              <w:t>лекарств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747E04">
        <w:trPr>
          <w:trHeight w:val="277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ванной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комнате</w:t>
            </w:r>
          </w:p>
        </w:tc>
        <w:tc>
          <w:tcPr>
            <w:tcW w:w="710" w:type="dxa"/>
            <w:vMerge w:val="restart"/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7E04">
        <w:trPr>
          <w:trHeight w:val="1079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Мыло.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туалетного. Щелочной характер хозяйственного мыла. Стиральные</w:t>
            </w:r>
          </w:p>
          <w:p w:rsidR="00747E04" w:rsidRDefault="00AE49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порошки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47E04" w:rsidRDefault="00747E0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</w:tc>
      </w:tr>
      <w:tr w:rsidR="00747E04">
        <w:trPr>
          <w:trHeight w:val="676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63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«Моющие</w:t>
            </w:r>
          </w:p>
          <w:p w:rsidR="00747E04" w:rsidRDefault="00AE491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13546">
              <w:rPr>
                <w:sz w:val="24"/>
              </w:rPr>
              <w:t xml:space="preserve"> </w:t>
            </w:r>
            <w:r>
              <w:rPr>
                <w:sz w:val="24"/>
              </w:rPr>
              <w:t>посуды»,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пузыри».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рН</w:t>
            </w:r>
          </w:p>
        </w:tc>
      </w:tr>
      <w:tr w:rsidR="00747E04">
        <w:trPr>
          <w:trHeight w:val="508"/>
        </w:trPr>
        <w:tc>
          <w:tcPr>
            <w:tcW w:w="422" w:type="dxa"/>
          </w:tcPr>
          <w:p w:rsidR="00747E04" w:rsidRDefault="00AE4918">
            <w:pPr>
              <w:pStyle w:val="TableParagraph"/>
              <w:spacing w:line="258" w:lineRule="exact"/>
              <w:ind w:left="34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химики»</w:t>
            </w:r>
          </w:p>
        </w:tc>
        <w:tc>
          <w:tcPr>
            <w:tcW w:w="710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7E04">
        <w:trPr>
          <w:trHeight w:val="378"/>
        </w:trPr>
        <w:tc>
          <w:tcPr>
            <w:tcW w:w="422" w:type="dxa"/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2" w:type="dxa"/>
          </w:tcPr>
          <w:p w:rsidR="00747E04" w:rsidRDefault="00AE491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747E04" w:rsidRDefault="00AE4918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396" w:type="dxa"/>
            <w:tcBorders>
              <w:right w:val="single" w:sz="4" w:space="0" w:color="000000"/>
            </w:tcBorders>
          </w:tcPr>
          <w:p w:rsidR="00747E04" w:rsidRDefault="00747E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7E04" w:rsidRDefault="00747E04">
      <w:pPr>
        <w:pStyle w:val="TableParagraph"/>
        <w:rPr>
          <w:sz w:val="24"/>
        </w:rPr>
        <w:sectPr w:rsidR="00747E04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p w:rsidR="00747E04" w:rsidRDefault="00AE4918">
      <w:pPr>
        <w:spacing w:before="57"/>
        <w:ind w:left="849"/>
        <w:rPr>
          <w:b/>
          <w:sz w:val="28"/>
        </w:rPr>
      </w:pPr>
      <w:r>
        <w:rPr>
          <w:b/>
          <w:sz w:val="28"/>
        </w:rPr>
        <w:lastRenderedPageBreak/>
        <w:t>Оснащение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747E04" w:rsidRDefault="00AE4918">
      <w:pPr>
        <w:pStyle w:val="a3"/>
        <w:spacing w:before="182"/>
      </w:pPr>
      <w:r>
        <w:t>Оборудование</w:t>
      </w:r>
      <w:r>
        <w:rPr>
          <w:spacing w:val="-11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rPr>
          <w:spacing w:val="-2"/>
        </w:rPr>
        <w:t>роста»</w:t>
      </w:r>
    </w:p>
    <w:p w:rsidR="00747E04" w:rsidRDefault="00AE4918">
      <w:pPr>
        <w:spacing w:before="192"/>
        <w:ind w:left="849"/>
        <w:rPr>
          <w:b/>
          <w:sz w:val="28"/>
        </w:rPr>
      </w:pPr>
      <w:r>
        <w:rPr>
          <w:b/>
          <w:spacing w:val="-2"/>
          <w:sz w:val="28"/>
        </w:rPr>
        <w:t>Информационные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средства</w:t>
      </w:r>
    </w:p>
    <w:p w:rsidR="00747E04" w:rsidRDefault="00AE4918">
      <w:pPr>
        <w:pStyle w:val="a3"/>
        <w:spacing w:before="178"/>
      </w:pPr>
      <w:r>
        <w:t>Интернет-ресурсы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rPr>
          <w:spacing w:val="-2"/>
        </w:rPr>
        <w:t>языке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4"/>
        </w:tabs>
        <w:spacing w:before="182" w:line="259" w:lineRule="auto"/>
        <w:ind w:right="432" w:firstLine="0"/>
        <w:jc w:val="both"/>
        <w:rPr>
          <w:sz w:val="28"/>
        </w:rPr>
      </w:pPr>
      <w:hyperlink r:id="rId6">
        <w:r w:rsidR="00AE4918">
          <w:rPr>
            <w:sz w:val="28"/>
          </w:rPr>
          <w:t>http://www.alhimik.ru.</w:t>
        </w:r>
      </w:hyperlink>
      <w:r w:rsidR="00AE4918">
        <w:rPr>
          <w:sz w:val="28"/>
        </w:rPr>
        <w:t xml:space="preserve"> Представлены следующие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4"/>
        </w:tabs>
        <w:spacing w:before="159" w:line="261" w:lineRule="auto"/>
        <w:ind w:right="433" w:firstLine="0"/>
        <w:jc w:val="both"/>
        <w:rPr>
          <w:sz w:val="28"/>
        </w:rPr>
      </w:pPr>
      <w:hyperlink r:id="rId7">
        <w:r w:rsidR="00AE4918">
          <w:rPr>
            <w:sz w:val="28"/>
          </w:rPr>
          <w:t>http://www.hij.ru/.</w:t>
        </w:r>
      </w:hyperlink>
      <w:r w:rsidR="00AE4918">
        <w:rPr>
          <w:sz w:val="28"/>
        </w:rPr>
        <w:t xml:space="preserve"> Журнал «Химия и </w:t>
      </w:r>
      <w:proofErr w:type="spellStart"/>
      <w:r w:rsidR="00AE4918">
        <w:rPr>
          <w:sz w:val="28"/>
        </w:rPr>
        <w:t>жизнь»понятно</w:t>
      </w:r>
      <w:proofErr w:type="spellEnd"/>
      <w:r w:rsidR="00AE4918">
        <w:rPr>
          <w:sz w:val="28"/>
        </w:rPr>
        <w:t xml:space="preserve"> и занимательно рассказывает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обо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всем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интересном,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что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происходит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в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науке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и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в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мире,</w:t>
      </w:r>
      <w:r w:rsidR="00AE4918">
        <w:rPr>
          <w:spacing w:val="-18"/>
          <w:sz w:val="28"/>
        </w:rPr>
        <w:t xml:space="preserve"> </w:t>
      </w:r>
      <w:r w:rsidR="00AE4918">
        <w:rPr>
          <w:sz w:val="28"/>
        </w:rPr>
        <w:t>в</w:t>
      </w:r>
      <w:r w:rsidR="00AE4918">
        <w:rPr>
          <w:spacing w:val="-17"/>
          <w:sz w:val="28"/>
        </w:rPr>
        <w:t xml:space="preserve"> </w:t>
      </w:r>
      <w:r w:rsidR="00AE4918">
        <w:rPr>
          <w:sz w:val="28"/>
        </w:rPr>
        <w:t>котором мы живем.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4"/>
        </w:tabs>
        <w:spacing w:line="259" w:lineRule="auto"/>
        <w:ind w:right="431" w:firstLine="0"/>
        <w:jc w:val="both"/>
        <w:rPr>
          <w:sz w:val="28"/>
        </w:rPr>
      </w:pPr>
      <w:hyperlink r:id="rId8">
        <w:r w:rsidR="00AE4918">
          <w:rPr>
            <w:sz w:val="28"/>
          </w:rPr>
          <w:t>http://chemistry-chemists.com/index.html.</w:t>
        </w:r>
      </w:hyperlink>
      <w:r w:rsidR="00AE4918">
        <w:rPr>
          <w:sz w:val="28"/>
        </w:rPr>
        <w:t xml:space="preserve"> Электронный журнал «Химики и химия» представлено множество опытов по химии, занимательной информации, позволяющей увлечь учеников экспериментальной частью </w:t>
      </w:r>
      <w:r w:rsidR="00AE4918">
        <w:rPr>
          <w:spacing w:val="-2"/>
          <w:sz w:val="28"/>
        </w:rPr>
        <w:t>предмета.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4"/>
        </w:tabs>
        <w:spacing w:before="160"/>
        <w:ind w:left="1554" w:hanging="705"/>
        <w:jc w:val="both"/>
        <w:rPr>
          <w:sz w:val="28"/>
        </w:rPr>
      </w:pPr>
      <w:hyperlink r:id="rId9">
        <w:r w:rsidR="00AE4918">
          <w:rPr>
            <w:sz w:val="28"/>
          </w:rPr>
          <w:t>http://c-books.narod.ru.</w:t>
        </w:r>
      </w:hyperlink>
      <w:r w:rsidR="00AE4918">
        <w:rPr>
          <w:spacing w:val="-11"/>
          <w:sz w:val="28"/>
        </w:rPr>
        <w:t xml:space="preserve"> </w:t>
      </w:r>
      <w:r w:rsidR="00AE4918">
        <w:rPr>
          <w:sz w:val="28"/>
        </w:rPr>
        <w:t>Всевозможная</w:t>
      </w:r>
      <w:r w:rsidR="00AE4918">
        <w:rPr>
          <w:spacing w:val="-15"/>
          <w:sz w:val="28"/>
        </w:rPr>
        <w:t xml:space="preserve"> </w:t>
      </w:r>
      <w:r w:rsidR="00AE4918">
        <w:rPr>
          <w:sz w:val="28"/>
        </w:rPr>
        <w:t>литература</w:t>
      </w:r>
      <w:r w:rsidR="00AE4918">
        <w:rPr>
          <w:spacing w:val="-15"/>
          <w:sz w:val="28"/>
        </w:rPr>
        <w:t xml:space="preserve"> </w:t>
      </w:r>
      <w:r w:rsidR="00AE4918">
        <w:rPr>
          <w:sz w:val="28"/>
        </w:rPr>
        <w:t>по</w:t>
      </w:r>
      <w:r w:rsidR="00AE4918">
        <w:rPr>
          <w:spacing w:val="-12"/>
          <w:sz w:val="28"/>
        </w:rPr>
        <w:t xml:space="preserve"> </w:t>
      </w:r>
      <w:r w:rsidR="00AE4918">
        <w:rPr>
          <w:spacing w:val="-2"/>
          <w:sz w:val="28"/>
        </w:rPr>
        <w:t>химии.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5"/>
          <w:tab w:val="left" w:pos="4135"/>
          <w:tab w:val="left" w:pos="5640"/>
          <w:tab w:val="left" w:pos="7472"/>
          <w:tab w:val="left" w:pos="8734"/>
        </w:tabs>
        <w:spacing w:before="182" w:line="264" w:lineRule="auto"/>
        <w:ind w:right="437" w:firstLine="0"/>
        <w:rPr>
          <w:sz w:val="28"/>
        </w:rPr>
      </w:pPr>
      <w:hyperlink r:id="rId10">
        <w:r w:rsidR="00AE4918">
          <w:rPr>
            <w:spacing w:val="-2"/>
            <w:sz w:val="28"/>
          </w:rPr>
          <w:t>http://www.drofa.ru.</w:t>
        </w:r>
      </w:hyperlink>
      <w:r w:rsidR="00AE4918">
        <w:rPr>
          <w:sz w:val="28"/>
        </w:rPr>
        <w:tab/>
      </w:r>
      <w:r w:rsidR="00AE4918">
        <w:rPr>
          <w:spacing w:val="-2"/>
          <w:sz w:val="28"/>
        </w:rPr>
        <w:t>Известное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издательство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учебной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 xml:space="preserve">литературы. </w:t>
      </w:r>
      <w:r w:rsidR="00AE4918">
        <w:rPr>
          <w:sz w:val="28"/>
        </w:rPr>
        <w:t>Новинки научно-популярных и занимательных книг по химии.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5"/>
          <w:tab w:val="left" w:pos="4168"/>
          <w:tab w:val="left" w:pos="5315"/>
          <w:tab w:val="left" w:pos="5933"/>
          <w:tab w:val="left" w:pos="7228"/>
          <w:tab w:val="left" w:pos="7583"/>
          <w:tab w:val="left" w:pos="8063"/>
          <w:tab w:val="left" w:pos="9142"/>
        </w:tabs>
        <w:spacing w:before="146" w:line="264" w:lineRule="auto"/>
        <w:ind w:right="435" w:firstLine="0"/>
        <w:rPr>
          <w:sz w:val="28"/>
        </w:rPr>
      </w:pPr>
      <w:hyperlink r:id="rId11">
        <w:r w:rsidR="00AE4918">
          <w:rPr>
            <w:spacing w:val="-2"/>
            <w:sz w:val="28"/>
          </w:rPr>
          <w:t>http://1september.ru/.</w:t>
        </w:r>
      </w:hyperlink>
      <w:r w:rsidR="00AE4918">
        <w:rPr>
          <w:sz w:val="28"/>
        </w:rPr>
        <w:tab/>
      </w:r>
      <w:r w:rsidR="00AE4918">
        <w:rPr>
          <w:spacing w:val="-2"/>
          <w:sz w:val="28"/>
        </w:rPr>
        <w:t>Журнал</w:t>
      </w:r>
      <w:r w:rsidR="00AE4918">
        <w:rPr>
          <w:sz w:val="28"/>
        </w:rPr>
        <w:tab/>
      </w:r>
      <w:r w:rsidR="00AE4918">
        <w:rPr>
          <w:spacing w:val="-4"/>
          <w:sz w:val="28"/>
        </w:rPr>
        <w:t>для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учителей</w:t>
      </w:r>
      <w:r w:rsidR="00AE4918">
        <w:rPr>
          <w:sz w:val="28"/>
        </w:rPr>
        <w:tab/>
      </w:r>
      <w:r w:rsidR="00AE4918">
        <w:rPr>
          <w:spacing w:val="-10"/>
          <w:sz w:val="28"/>
        </w:rPr>
        <w:t>и</w:t>
      </w:r>
      <w:r w:rsidR="00AE4918">
        <w:rPr>
          <w:sz w:val="28"/>
        </w:rPr>
        <w:tab/>
      </w:r>
      <w:r w:rsidR="00AE4918">
        <w:rPr>
          <w:spacing w:val="-6"/>
          <w:sz w:val="28"/>
        </w:rPr>
        <w:t>не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только.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 xml:space="preserve">Большое </w:t>
      </w:r>
      <w:r w:rsidR="00AE4918">
        <w:rPr>
          <w:sz w:val="28"/>
        </w:rPr>
        <w:t>количество работ учеников, в том числе и исследовательского характера.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5"/>
          <w:tab w:val="left" w:pos="6687"/>
          <w:tab w:val="left" w:pos="8941"/>
        </w:tabs>
        <w:spacing w:before="146" w:line="264" w:lineRule="auto"/>
        <w:ind w:right="433" w:firstLine="0"/>
        <w:rPr>
          <w:sz w:val="28"/>
        </w:rPr>
      </w:pPr>
      <w:hyperlink r:id="rId12">
        <w:r w:rsidR="00AE4918">
          <w:rPr>
            <w:spacing w:val="-2"/>
            <w:sz w:val="28"/>
          </w:rPr>
          <w:t>http://schoolbase.ru/articles/items/ximiya.</w:t>
        </w:r>
      </w:hyperlink>
      <w:r w:rsidR="00AE4918">
        <w:rPr>
          <w:sz w:val="28"/>
        </w:rPr>
        <w:tab/>
      </w:r>
      <w:r w:rsidR="00AE4918">
        <w:rPr>
          <w:spacing w:val="-2"/>
          <w:sz w:val="28"/>
        </w:rPr>
        <w:t>Всероссийский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 xml:space="preserve">школьный </w:t>
      </w:r>
      <w:r w:rsidR="00AE4918">
        <w:rPr>
          <w:sz w:val="28"/>
        </w:rPr>
        <w:t>портал со ссылками на образовательные сайты по химии.</w:t>
      </w:r>
    </w:p>
    <w:p w:rsidR="00747E04" w:rsidRDefault="00AF6CC3">
      <w:pPr>
        <w:pStyle w:val="a4"/>
        <w:numPr>
          <w:ilvl w:val="0"/>
          <w:numId w:val="3"/>
        </w:numPr>
        <w:tabs>
          <w:tab w:val="left" w:pos="1555"/>
          <w:tab w:val="left" w:pos="4351"/>
          <w:tab w:val="left" w:pos="5689"/>
          <w:tab w:val="left" w:pos="6748"/>
          <w:tab w:val="left" w:pos="7180"/>
          <w:tab w:val="left" w:pos="8897"/>
        </w:tabs>
        <w:spacing w:before="147" w:line="266" w:lineRule="auto"/>
        <w:ind w:right="437" w:firstLine="0"/>
        <w:rPr>
          <w:sz w:val="28"/>
        </w:rPr>
      </w:pPr>
      <w:hyperlink r:id="rId13">
        <w:r w:rsidR="00AE4918">
          <w:rPr>
            <w:spacing w:val="-2"/>
            <w:sz w:val="28"/>
          </w:rPr>
          <w:t>www.periodictable.ru.</w:t>
        </w:r>
      </w:hyperlink>
      <w:r w:rsidR="00AE4918">
        <w:rPr>
          <w:sz w:val="28"/>
        </w:rPr>
        <w:tab/>
      </w:r>
      <w:r w:rsidR="00AE4918">
        <w:rPr>
          <w:spacing w:val="-2"/>
          <w:sz w:val="28"/>
        </w:rPr>
        <w:t>Сборник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статей</w:t>
      </w:r>
      <w:r w:rsidR="00AE4918">
        <w:rPr>
          <w:sz w:val="28"/>
        </w:rPr>
        <w:tab/>
      </w:r>
      <w:r w:rsidR="00AE4918">
        <w:rPr>
          <w:spacing w:val="-10"/>
          <w:sz w:val="28"/>
        </w:rPr>
        <w:t>о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>химических</w:t>
      </w:r>
      <w:r w:rsidR="00AE4918">
        <w:rPr>
          <w:sz w:val="28"/>
        </w:rPr>
        <w:tab/>
      </w:r>
      <w:r w:rsidR="00AE4918">
        <w:rPr>
          <w:spacing w:val="-2"/>
          <w:sz w:val="28"/>
        </w:rPr>
        <w:t xml:space="preserve">элементах, </w:t>
      </w:r>
      <w:r w:rsidR="00AE4918">
        <w:rPr>
          <w:sz w:val="28"/>
        </w:rPr>
        <w:t>иллюстрированный экспериментом.</w:t>
      </w:r>
    </w:p>
    <w:p w:rsidR="00747E04" w:rsidRDefault="00AE4918">
      <w:pPr>
        <w:spacing w:before="154"/>
        <w:ind w:left="849"/>
        <w:rPr>
          <w:b/>
          <w:sz w:val="28"/>
        </w:rPr>
      </w:pPr>
      <w:r>
        <w:rPr>
          <w:b/>
          <w:spacing w:val="-2"/>
          <w:sz w:val="28"/>
        </w:rPr>
        <w:t>Литература</w:t>
      </w:r>
    </w:p>
    <w:p w:rsidR="00747E04" w:rsidRDefault="00747E04">
      <w:pPr>
        <w:pStyle w:val="a3"/>
        <w:ind w:left="0"/>
        <w:rPr>
          <w:b/>
        </w:rPr>
      </w:pPr>
    </w:p>
    <w:p w:rsidR="00747E04" w:rsidRDefault="00747E04">
      <w:pPr>
        <w:pStyle w:val="a3"/>
        <w:spacing w:before="47"/>
        <w:ind w:left="0"/>
        <w:rPr>
          <w:b/>
        </w:rPr>
      </w:pPr>
    </w:p>
    <w:p w:rsidR="00747E04" w:rsidRDefault="00AE4918">
      <w:pPr>
        <w:ind w:left="84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учителя:</w:t>
      </w:r>
    </w:p>
    <w:p w:rsidR="00747E04" w:rsidRDefault="00AE4918">
      <w:pPr>
        <w:pStyle w:val="a4"/>
        <w:numPr>
          <w:ilvl w:val="0"/>
          <w:numId w:val="2"/>
        </w:numPr>
        <w:tabs>
          <w:tab w:val="left" w:pos="1554"/>
        </w:tabs>
        <w:spacing w:before="178" w:line="259" w:lineRule="auto"/>
        <w:ind w:right="429" w:firstLine="0"/>
        <w:jc w:val="both"/>
        <w:rPr>
          <w:sz w:val="28"/>
        </w:rPr>
      </w:pPr>
      <w:r>
        <w:rPr>
          <w:sz w:val="28"/>
        </w:rPr>
        <w:t>Груздева, Н. В. Юный химик, или Занимательные опыты с веществами вокруг нас [Текст</w:t>
      </w:r>
      <w:proofErr w:type="gramStart"/>
      <w:r>
        <w:rPr>
          <w:sz w:val="28"/>
        </w:rPr>
        <w:t>] :</w:t>
      </w:r>
      <w:proofErr w:type="gramEnd"/>
      <w:r>
        <w:rPr>
          <w:sz w:val="28"/>
        </w:rPr>
        <w:t xml:space="preserve"> иллюстрированное пособие для школьников, изучающих естествознание, химию, экологию / Н. В. Груздева, В. Н. Лаврова, А. Г. Муравьев. – СПб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Крисмас</w:t>
      </w:r>
      <w:proofErr w:type="spellEnd"/>
      <w:r>
        <w:rPr>
          <w:sz w:val="28"/>
        </w:rPr>
        <w:t>+, 2006. – 105 с.</w:t>
      </w:r>
    </w:p>
    <w:p w:rsidR="00747E04" w:rsidRDefault="00AE4918">
      <w:pPr>
        <w:pStyle w:val="a4"/>
        <w:numPr>
          <w:ilvl w:val="0"/>
          <w:numId w:val="2"/>
        </w:numPr>
        <w:tabs>
          <w:tab w:val="left" w:pos="1554"/>
        </w:tabs>
        <w:spacing w:before="160"/>
        <w:ind w:left="1554" w:hanging="705"/>
        <w:jc w:val="both"/>
        <w:rPr>
          <w:sz w:val="28"/>
        </w:rPr>
      </w:pPr>
      <w:r>
        <w:rPr>
          <w:sz w:val="28"/>
        </w:rPr>
        <w:t>Ольгин,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взрывов</w:t>
      </w:r>
      <w:r>
        <w:rPr>
          <w:spacing w:val="-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Ольгин.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2-е</w:t>
      </w:r>
      <w:r>
        <w:rPr>
          <w:spacing w:val="-9"/>
          <w:sz w:val="28"/>
        </w:rPr>
        <w:t xml:space="preserve"> </w:t>
      </w:r>
      <w:r>
        <w:rPr>
          <w:sz w:val="28"/>
        </w:rPr>
        <w:t>изд.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М.</w:t>
      </w:r>
    </w:p>
    <w:p w:rsidR="00747E04" w:rsidRDefault="00AE4918">
      <w:pPr>
        <w:pStyle w:val="a3"/>
        <w:spacing w:before="28"/>
        <w:jc w:val="both"/>
      </w:pPr>
      <w:r>
        <w:t>:</w:t>
      </w:r>
      <w:r>
        <w:rPr>
          <w:spacing w:val="-8"/>
        </w:rPr>
        <w:t xml:space="preserve"> </w:t>
      </w:r>
      <w:r>
        <w:t>Химия, 1986.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147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747E04" w:rsidRDefault="00747E04">
      <w:pPr>
        <w:pStyle w:val="a3"/>
        <w:jc w:val="both"/>
        <w:sectPr w:rsidR="00747E04">
          <w:pgSz w:w="11910" w:h="16840"/>
          <w:pgMar w:top="1060" w:right="425" w:bottom="280" w:left="850" w:header="720" w:footer="720" w:gutter="0"/>
          <w:cols w:space="720"/>
        </w:sectPr>
      </w:pPr>
    </w:p>
    <w:p w:rsidR="00747E04" w:rsidRDefault="00AE4918">
      <w:pPr>
        <w:pStyle w:val="a4"/>
        <w:numPr>
          <w:ilvl w:val="0"/>
          <w:numId w:val="2"/>
        </w:numPr>
        <w:tabs>
          <w:tab w:val="left" w:pos="1555"/>
        </w:tabs>
        <w:spacing w:before="67" w:line="264" w:lineRule="auto"/>
        <w:ind w:right="433" w:firstLine="0"/>
        <w:rPr>
          <w:sz w:val="28"/>
        </w:rPr>
      </w:pPr>
      <w:r>
        <w:rPr>
          <w:sz w:val="28"/>
        </w:rPr>
        <w:lastRenderedPageBreak/>
        <w:t>Ольгин,</w:t>
      </w:r>
      <w:r>
        <w:rPr>
          <w:spacing w:val="40"/>
          <w:sz w:val="28"/>
        </w:rPr>
        <w:t xml:space="preserve"> </w:t>
      </w:r>
      <w:r>
        <w:rPr>
          <w:sz w:val="28"/>
        </w:rPr>
        <w:t>О.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40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похимичим</w:t>
      </w:r>
      <w:proofErr w:type="spellEnd"/>
      <w:r>
        <w:rPr>
          <w:sz w:val="28"/>
        </w:rPr>
        <w:t>!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химии [Текст] / О. М. Ольгин.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Детская литература, 2001. – 175 с.</w:t>
      </w:r>
    </w:p>
    <w:p w:rsidR="00747E04" w:rsidRDefault="00AE4918">
      <w:pPr>
        <w:pStyle w:val="a4"/>
        <w:numPr>
          <w:ilvl w:val="0"/>
          <w:numId w:val="2"/>
        </w:numPr>
        <w:tabs>
          <w:tab w:val="left" w:pos="1555"/>
        </w:tabs>
        <w:spacing w:before="147"/>
        <w:ind w:left="1555" w:hanging="706"/>
        <w:rPr>
          <w:sz w:val="28"/>
        </w:rPr>
      </w:pPr>
      <w:r>
        <w:rPr>
          <w:sz w:val="28"/>
        </w:rPr>
        <w:t>Смирнова,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2"/>
          <w:sz w:val="28"/>
        </w:rPr>
        <w:t xml:space="preserve"> </w:t>
      </w:r>
      <w:r>
        <w:rPr>
          <w:sz w:val="28"/>
        </w:rPr>
        <w:t>химии.</w:t>
      </w:r>
      <w:r>
        <w:rPr>
          <w:spacing w:val="4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[Текст]</w:t>
      </w:r>
    </w:p>
    <w:p w:rsidR="00747E04" w:rsidRDefault="00AE4918">
      <w:pPr>
        <w:pStyle w:val="a3"/>
        <w:spacing w:before="33"/>
      </w:pPr>
      <w:r>
        <w:t>/</w:t>
      </w:r>
      <w:r>
        <w:rPr>
          <w:spacing w:val="-5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Смирнова.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</w:t>
      </w:r>
      <w:proofErr w:type="gramStart"/>
      <w:r>
        <w:t>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proofErr w:type="spellStart"/>
      <w:r>
        <w:t>МиМ</w:t>
      </w:r>
      <w:proofErr w:type="spellEnd"/>
      <w:r>
        <w:t>-экспресс,</w:t>
      </w:r>
      <w:r>
        <w:rPr>
          <w:spacing w:val="-2"/>
        </w:rPr>
        <w:t xml:space="preserve"> </w:t>
      </w:r>
      <w:r>
        <w:t>1995. –</w:t>
      </w:r>
      <w:r>
        <w:rPr>
          <w:spacing w:val="-8"/>
        </w:rPr>
        <w:t xml:space="preserve"> </w:t>
      </w:r>
      <w:r>
        <w:t>201</w:t>
      </w:r>
      <w:r>
        <w:rPr>
          <w:spacing w:val="-5"/>
        </w:rPr>
        <w:t xml:space="preserve"> с.</w:t>
      </w:r>
    </w:p>
    <w:p w:rsidR="00747E04" w:rsidRDefault="00AE4918">
      <w:pPr>
        <w:pStyle w:val="a4"/>
        <w:numPr>
          <w:ilvl w:val="0"/>
          <w:numId w:val="2"/>
        </w:numPr>
        <w:tabs>
          <w:tab w:val="left" w:pos="1555"/>
          <w:tab w:val="left" w:pos="3369"/>
          <w:tab w:val="left" w:pos="5963"/>
          <w:tab w:val="left" w:pos="6980"/>
          <w:tab w:val="left" w:pos="7503"/>
          <w:tab w:val="left" w:pos="8492"/>
          <w:tab w:val="left" w:pos="9180"/>
        </w:tabs>
        <w:spacing w:before="178" w:line="264" w:lineRule="auto"/>
        <w:ind w:right="427" w:firstLine="0"/>
        <w:rPr>
          <w:sz w:val="28"/>
        </w:rPr>
      </w:pPr>
      <w:r>
        <w:rPr>
          <w:spacing w:val="-2"/>
          <w:sz w:val="28"/>
        </w:rPr>
        <w:t>Алексинский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В.Н.Занимательные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химии</w:t>
      </w:r>
      <w:r>
        <w:rPr>
          <w:sz w:val="28"/>
        </w:rPr>
        <w:tab/>
      </w:r>
      <w:r>
        <w:rPr>
          <w:spacing w:val="-4"/>
          <w:sz w:val="28"/>
        </w:rPr>
        <w:t>(2-е</w:t>
      </w:r>
      <w:r>
        <w:rPr>
          <w:sz w:val="28"/>
        </w:rPr>
        <w:tab/>
      </w:r>
      <w:r>
        <w:rPr>
          <w:spacing w:val="-2"/>
          <w:sz w:val="28"/>
        </w:rPr>
        <w:t xml:space="preserve">издание, </w:t>
      </w:r>
      <w:r>
        <w:rPr>
          <w:sz w:val="28"/>
        </w:rPr>
        <w:t>исправленное) - М.: Просвещение 1995.</w:t>
      </w:r>
    </w:p>
    <w:p w:rsidR="00747E04" w:rsidRDefault="00AE4918">
      <w:pPr>
        <w:pStyle w:val="a4"/>
        <w:numPr>
          <w:ilvl w:val="0"/>
          <w:numId w:val="2"/>
        </w:numPr>
        <w:tabs>
          <w:tab w:val="left" w:pos="1555"/>
        </w:tabs>
        <w:spacing w:before="155"/>
        <w:ind w:left="1555" w:hanging="706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И.А.</w:t>
      </w:r>
      <w:r>
        <w:rPr>
          <w:spacing w:val="-7"/>
          <w:sz w:val="28"/>
        </w:rPr>
        <w:t xml:space="preserve"> </w:t>
      </w:r>
      <w:r w:rsidR="00AF6CC3">
        <w:rPr>
          <w:sz w:val="28"/>
        </w:rPr>
        <w:t>Удивительная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747E04" w:rsidRDefault="00AE4918">
      <w:pPr>
        <w:spacing w:before="187"/>
        <w:ind w:left="84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учащихся:</w:t>
      </w:r>
    </w:p>
    <w:p w:rsidR="00747E04" w:rsidRDefault="00AE4918">
      <w:pPr>
        <w:pStyle w:val="a4"/>
        <w:numPr>
          <w:ilvl w:val="0"/>
          <w:numId w:val="1"/>
        </w:numPr>
        <w:tabs>
          <w:tab w:val="left" w:pos="1555"/>
        </w:tabs>
        <w:spacing w:before="178" w:line="261" w:lineRule="auto"/>
        <w:ind w:right="433" w:firstLine="0"/>
        <w:rPr>
          <w:sz w:val="28"/>
        </w:rPr>
      </w:pPr>
      <w:r>
        <w:rPr>
          <w:sz w:val="28"/>
        </w:rPr>
        <w:t xml:space="preserve">Ола, Ф. Занимательные опыты и эксперименты [Текст] / Ф. Ола [и др.].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Айрис-Пресс, 2007. – 125 с. – (Серия «Внимание: дети!»).</w:t>
      </w:r>
    </w:p>
    <w:p w:rsidR="00747E04" w:rsidRDefault="00AE4918">
      <w:pPr>
        <w:pStyle w:val="a4"/>
        <w:numPr>
          <w:ilvl w:val="0"/>
          <w:numId w:val="1"/>
        </w:numPr>
        <w:tabs>
          <w:tab w:val="left" w:pos="1555"/>
        </w:tabs>
        <w:spacing w:before="152"/>
        <w:ind w:left="1555" w:hanging="706"/>
        <w:rPr>
          <w:sz w:val="28"/>
        </w:rPr>
      </w:pPr>
      <w:r>
        <w:rPr>
          <w:sz w:val="28"/>
        </w:rPr>
        <w:t>Рюмин,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юных</w:t>
      </w:r>
      <w:r>
        <w:rPr>
          <w:spacing w:val="-17"/>
          <w:sz w:val="28"/>
        </w:rPr>
        <w:t xml:space="preserve"> </w:t>
      </w:r>
      <w:r>
        <w:rPr>
          <w:sz w:val="28"/>
        </w:rPr>
        <w:t>гениев.</w:t>
      </w:r>
      <w:r>
        <w:rPr>
          <w:spacing w:val="-12"/>
          <w:sz w:val="28"/>
        </w:rPr>
        <w:t xml:space="preserve"> </w:t>
      </w:r>
      <w:r w:rsidR="00AF6CC3">
        <w:rPr>
          <w:sz w:val="28"/>
        </w:rPr>
        <w:t>Удивительная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[Текст]</w:t>
      </w:r>
    </w:p>
    <w:p w:rsidR="00747E04" w:rsidRDefault="00AE4918">
      <w:pPr>
        <w:pStyle w:val="a3"/>
        <w:spacing w:before="34"/>
      </w:pPr>
      <w:r>
        <w:t>/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Рюмин.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8-е</w:t>
      </w:r>
      <w:r>
        <w:rPr>
          <w:spacing w:val="-3"/>
        </w:rPr>
        <w:t xml:space="preserve"> </w:t>
      </w:r>
      <w:r>
        <w:rPr>
          <w:spacing w:val="-4"/>
        </w:rPr>
        <w:t>изд.</w:t>
      </w:r>
    </w:p>
    <w:p w:rsidR="00747E04" w:rsidRDefault="00AE4918">
      <w:pPr>
        <w:pStyle w:val="a3"/>
        <w:spacing w:before="182"/>
      </w:pPr>
      <w:r>
        <w:t>–</w:t>
      </w:r>
      <w:r>
        <w:rPr>
          <w:spacing w:val="-4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proofErr w:type="spellStart"/>
      <w:r>
        <w:t>Центрполиграф</w:t>
      </w:r>
      <w:proofErr w:type="spellEnd"/>
      <w:r>
        <w:t>,</w:t>
      </w:r>
      <w:r>
        <w:rPr>
          <w:spacing w:val="-2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221</w:t>
      </w:r>
      <w:r>
        <w:rPr>
          <w:spacing w:val="-5"/>
        </w:rPr>
        <w:t xml:space="preserve"> с.</w:t>
      </w:r>
    </w:p>
    <w:sectPr w:rsidR="00747E04">
      <w:pgSz w:w="11910" w:h="16840"/>
      <w:pgMar w:top="10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079"/>
    <w:multiLevelType w:val="hybridMultilevel"/>
    <w:tmpl w:val="9752CA66"/>
    <w:lvl w:ilvl="0" w:tplc="2F7ADF40">
      <w:start w:val="1"/>
      <w:numFmt w:val="decimal"/>
      <w:lvlText w:val="%1."/>
      <w:lvlJc w:val="left"/>
      <w:pPr>
        <w:ind w:left="1555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1C6A66">
      <w:numFmt w:val="bullet"/>
      <w:lvlText w:val="•"/>
      <w:lvlJc w:val="left"/>
      <w:pPr>
        <w:ind w:left="84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96C9C2">
      <w:numFmt w:val="bullet"/>
      <w:lvlText w:val="•"/>
      <w:lvlJc w:val="left"/>
      <w:pPr>
        <w:ind w:left="2567" w:hanging="707"/>
      </w:pPr>
      <w:rPr>
        <w:rFonts w:hint="default"/>
        <w:lang w:val="ru-RU" w:eastAsia="en-US" w:bidi="ar-SA"/>
      </w:rPr>
    </w:lvl>
    <w:lvl w:ilvl="3" w:tplc="CC7A1F30">
      <w:numFmt w:val="bullet"/>
      <w:lvlText w:val="•"/>
      <w:lvlJc w:val="left"/>
      <w:pPr>
        <w:ind w:left="3575" w:hanging="707"/>
      </w:pPr>
      <w:rPr>
        <w:rFonts w:hint="default"/>
        <w:lang w:val="ru-RU" w:eastAsia="en-US" w:bidi="ar-SA"/>
      </w:rPr>
    </w:lvl>
    <w:lvl w:ilvl="4" w:tplc="DD1C1D80">
      <w:numFmt w:val="bullet"/>
      <w:lvlText w:val="•"/>
      <w:lvlJc w:val="left"/>
      <w:pPr>
        <w:ind w:left="4583" w:hanging="707"/>
      </w:pPr>
      <w:rPr>
        <w:rFonts w:hint="default"/>
        <w:lang w:val="ru-RU" w:eastAsia="en-US" w:bidi="ar-SA"/>
      </w:rPr>
    </w:lvl>
    <w:lvl w:ilvl="5" w:tplc="355EDCB0">
      <w:numFmt w:val="bullet"/>
      <w:lvlText w:val="•"/>
      <w:lvlJc w:val="left"/>
      <w:pPr>
        <w:ind w:left="5590" w:hanging="707"/>
      </w:pPr>
      <w:rPr>
        <w:rFonts w:hint="default"/>
        <w:lang w:val="ru-RU" w:eastAsia="en-US" w:bidi="ar-SA"/>
      </w:rPr>
    </w:lvl>
    <w:lvl w:ilvl="6" w:tplc="FB767A74">
      <w:numFmt w:val="bullet"/>
      <w:lvlText w:val="•"/>
      <w:lvlJc w:val="left"/>
      <w:pPr>
        <w:ind w:left="6598" w:hanging="707"/>
      </w:pPr>
      <w:rPr>
        <w:rFonts w:hint="default"/>
        <w:lang w:val="ru-RU" w:eastAsia="en-US" w:bidi="ar-SA"/>
      </w:rPr>
    </w:lvl>
    <w:lvl w:ilvl="7" w:tplc="54C2FB66">
      <w:numFmt w:val="bullet"/>
      <w:lvlText w:val="•"/>
      <w:lvlJc w:val="left"/>
      <w:pPr>
        <w:ind w:left="7606" w:hanging="707"/>
      </w:pPr>
      <w:rPr>
        <w:rFonts w:hint="default"/>
        <w:lang w:val="ru-RU" w:eastAsia="en-US" w:bidi="ar-SA"/>
      </w:rPr>
    </w:lvl>
    <w:lvl w:ilvl="8" w:tplc="3B44097A">
      <w:numFmt w:val="bullet"/>
      <w:lvlText w:val="•"/>
      <w:lvlJc w:val="left"/>
      <w:pPr>
        <w:ind w:left="8613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7286368"/>
    <w:multiLevelType w:val="hybridMultilevel"/>
    <w:tmpl w:val="B0681A70"/>
    <w:lvl w:ilvl="0" w:tplc="82E0436C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3A02B6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6810956A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724E7374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8C7CE536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DCE837DE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D0500BA4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DB726150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95BCC242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E0F2EFF"/>
    <w:multiLevelType w:val="hybridMultilevel"/>
    <w:tmpl w:val="422E74AA"/>
    <w:lvl w:ilvl="0" w:tplc="251AD368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6C4D26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416C3480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71E4A318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6822802C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8C309D76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3342D88A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D046CC98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6B82E8B6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5681A95"/>
    <w:multiLevelType w:val="hybridMultilevel"/>
    <w:tmpl w:val="E6C6B9B6"/>
    <w:lvl w:ilvl="0" w:tplc="21B21716">
      <w:numFmt w:val="bullet"/>
      <w:lvlText w:val="•"/>
      <w:lvlJc w:val="left"/>
      <w:pPr>
        <w:ind w:left="84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7E84F6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360AA47A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901CF1B6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901619EE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004E00D8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D9A07418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3DCC311A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FF723DC2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5607104C"/>
    <w:multiLevelType w:val="hybridMultilevel"/>
    <w:tmpl w:val="CA662F40"/>
    <w:lvl w:ilvl="0" w:tplc="05CCBD5C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FE7886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216200B4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58BA3320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BFBAE2EE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7E2A6EE0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EA34649A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C20280AC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C0E6AB58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63FC7CDE"/>
    <w:multiLevelType w:val="hybridMultilevel"/>
    <w:tmpl w:val="55D64C56"/>
    <w:lvl w:ilvl="0" w:tplc="E0082582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4E2F9A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A2B21206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B55E4F58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5100CE00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7EF649C2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F4366F62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5E3A343A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E08E2AE0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665A65B3"/>
    <w:multiLevelType w:val="hybridMultilevel"/>
    <w:tmpl w:val="C292F216"/>
    <w:lvl w:ilvl="0" w:tplc="CEDAFB98">
      <w:numFmt w:val="bullet"/>
      <w:lvlText w:val="-"/>
      <w:lvlJc w:val="left"/>
      <w:pPr>
        <w:ind w:left="84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BE2336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3E12C490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60180880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67861A0C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83FE0A9A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211EBC22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D9A2DE00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392EE8EA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7F374387"/>
    <w:multiLevelType w:val="hybridMultilevel"/>
    <w:tmpl w:val="C6AE8FEA"/>
    <w:lvl w:ilvl="0" w:tplc="718EAF54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D27CAC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424CACFC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DE80804C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83BC31B4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18667944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B1C0A388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136EEA5A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3F260F82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7F3F7B19"/>
    <w:multiLevelType w:val="hybridMultilevel"/>
    <w:tmpl w:val="912826E2"/>
    <w:lvl w:ilvl="0" w:tplc="03EA683C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5CF3A0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E9642E8E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54F48944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5F12A0E2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7BD6677C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6A26B04C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C76C2D84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9CDACA42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F5F2C3F"/>
    <w:multiLevelType w:val="hybridMultilevel"/>
    <w:tmpl w:val="714E3F26"/>
    <w:lvl w:ilvl="0" w:tplc="195089A2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68298A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1EB46574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7D0CA5CA">
      <w:numFmt w:val="bullet"/>
      <w:lvlText w:val="•"/>
      <w:lvlJc w:val="left"/>
      <w:pPr>
        <w:ind w:left="3776" w:hanging="707"/>
      </w:pPr>
      <w:rPr>
        <w:rFonts w:hint="default"/>
        <w:lang w:val="ru-RU" w:eastAsia="en-US" w:bidi="ar-SA"/>
      </w:rPr>
    </w:lvl>
    <w:lvl w:ilvl="4" w:tplc="CA84A09C">
      <w:numFmt w:val="bullet"/>
      <w:lvlText w:val="•"/>
      <w:lvlJc w:val="left"/>
      <w:pPr>
        <w:ind w:left="4755" w:hanging="707"/>
      </w:pPr>
      <w:rPr>
        <w:rFonts w:hint="default"/>
        <w:lang w:val="ru-RU" w:eastAsia="en-US" w:bidi="ar-SA"/>
      </w:rPr>
    </w:lvl>
    <w:lvl w:ilvl="5" w:tplc="F684DAFC">
      <w:numFmt w:val="bullet"/>
      <w:lvlText w:val="•"/>
      <w:lvlJc w:val="left"/>
      <w:pPr>
        <w:ind w:left="5734" w:hanging="707"/>
      </w:pPr>
      <w:rPr>
        <w:rFonts w:hint="default"/>
        <w:lang w:val="ru-RU" w:eastAsia="en-US" w:bidi="ar-SA"/>
      </w:rPr>
    </w:lvl>
    <w:lvl w:ilvl="6" w:tplc="6DC0E1FC">
      <w:numFmt w:val="bullet"/>
      <w:lvlText w:val="•"/>
      <w:lvlJc w:val="left"/>
      <w:pPr>
        <w:ind w:left="6713" w:hanging="707"/>
      </w:pPr>
      <w:rPr>
        <w:rFonts w:hint="default"/>
        <w:lang w:val="ru-RU" w:eastAsia="en-US" w:bidi="ar-SA"/>
      </w:rPr>
    </w:lvl>
    <w:lvl w:ilvl="7" w:tplc="15220188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FF947314">
      <w:numFmt w:val="bullet"/>
      <w:lvlText w:val="•"/>
      <w:lvlJc w:val="left"/>
      <w:pPr>
        <w:ind w:left="8671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4"/>
    <w:rsid w:val="00747E04"/>
    <w:rsid w:val="00913546"/>
    <w:rsid w:val="009F61FE"/>
    <w:rsid w:val="00AE4918"/>
    <w:rsid w:val="00AF6CC3"/>
    <w:rsid w:val="00DE2CB2"/>
    <w:rsid w:val="00E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A5CA-1F8F-4523-A176-5E4058AD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84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paragraph" w:styleId="a5">
    <w:name w:val="Balloon Text"/>
    <w:basedOn w:val="a"/>
    <w:link w:val="a6"/>
    <w:uiPriority w:val="99"/>
    <w:semiHidden/>
    <w:unhideWhenUsed/>
    <w:rsid w:val="009F6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1F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index.html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K73TA</dc:creator>
  <cp:lastModifiedBy>MКОУ Алешинская СШ</cp:lastModifiedBy>
  <cp:revision>4</cp:revision>
  <cp:lastPrinted>2025-06-11T09:54:00Z</cp:lastPrinted>
  <dcterms:created xsi:type="dcterms:W3CDTF">2025-06-11T09:59:00Z</dcterms:created>
  <dcterms:modified xsi:type="dcterms:W3CDTF">2025-06-11T10:03:00Z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