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96" w:rsidRDefault="00606496">
      <w:pPr>
        <w:spacing w:before="73"/>
      </w:pPr>
      <w:r w:rsidRPr="00606496">
        <w:rPr>
          <w:noProof/>
          <w:lang w:eastAsia="ru-RU"/>
        </w:rPr>
        <w:drawing>
          <wp:inline distT="0" distB="0" distL="0" distR="0">
            <wp:extent cx="6753225" cy="9288995"/>
            <wp:effectExtent l="0" t="0" r="0" b="7620"/>
            <wp:docPr id="1" name="Рисунок 1" descr="C:\Users\МКОУ Алешинская СШ\Pictures\2025-02-2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Алешинская СШ\Pictures\2025-02-2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2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96" w:rsidRDefault="00606496">
      <w:pPr>
        <w:spacing w:before="73"/>
      </w:pPr>
    </w:p>
    <w:p w:rsidR="00606496" w:rsidRDefault="00606496">
      <w:pPr>
        <w:spacing w:before="73"/>
      </w:pPr>
      <w:bookmarkStart w:id="0" w:name="_GoBack"/>
      <w:bookmarkEnd w:id="0"/>
    </w:p>
    <w:p w:rsidR="00E05A3D" w:rsidRDefault="009C6B8D">
      <w:pPr>
        <w:pStyle w:val="1"/>
        <w:numPr>
          <w:ilvl w:val="0"/>
          <w:numId w:val="23"/>
        </w:numPr>
        <w:tabs>
          <w:tab w:val="left" w:pos="4584"/>
        </w:tabs>
        <w:spacing w:before="73"/>
        <w:ind w:left="4584" w:hanging="359"/>
        <w:jc w:val="left"/>
      </w:pPr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65"/>
        </w:tabs>
        <w:spacing w:before="317"/>
        <w:ind w:right="423" w:firstLine="566"/>
        <w:jc w:val="both"/>
        <w:rPr>
          <w:sz w:val="28"/>
        </w:rPr>
      </w:pPr>
      <w:r>
        <w:rPr>
          <w:sz w:val="28"/>
        </w:rPr>
        <w:t>Положение о системе управления охраной труда в муниципальном бюджетном общеобразовательном учреждении «</w:t>
      </w:r>
      <w:r w:rsidR="00C1400E">
        <w:rPr>
          <w:sz w:val="28"/>
        </w:rPr>
        <w:t>Алешинская средняя школа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—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Трудовым кодексом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 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</w:p>
    <w:p w:rsidR="00E05A3D" w:rsidRDefault="009C6B8D">
      <w:pPr>
        <w:pStyle w:val="a3"/>
        <w:ind w:right="425" w:firstLine="0"/>
      </w:pPr>
      <w:r>
        <w:t xml:space="preserve">«Об </w:t>
      </w:r>
      <w:proofErr w:type="gramStart"/>
      <w:r>
        <w:t>образовании</w:t>
      </w:r>
      <w:r>
        <w:rPr>
          <w:spacing w:val="80"/>
        </w:rPr>
        <w:t xml:space="preserve">  </w:t>
      </w:r>
      <w:r>
        <w:t>в</w:t>
      </w:r>
      <w:proofErr w:type="gramEnd"/>
      <w:r>
        <w:rPr>
          <w:spacing w:val="-1"/>
        </w:rPr>
        <w:t xml:space="preserve"> </w:t>
      </w:r>
      <w:r>
        <w:t>Российской</w:t>
      </w:r>
      <w:r>
        <w:rPr>
          <w:spacing w:val="80"/>
        </w:rPr>
        <w:t xml:space="preserve">  </w:t>
      </w:r>
      <w:r>
        <w:t>Федерации»,</w:t>
      </w:r>
      <w:r>
        <w:rPr>
          <w:spacing w:val="80"/>
        </w:rPr>
        <w:t xml:space="preserve">  </w:t>
      </w:r>
      <w:r>
        <w:t>приказом</w:t>
      </w:r>
      <w:r>
        <w:rPr>
          <w:spacing w:val="80"/>
        </w:rPr>
        <w:t xml:space="preserve">  </w:t>
      </w:r>
      <w:r>
        <w:t>Минтруда</w:t>
      </w:r>
      <w:r>
        <w:rPr>
          <w:spacing w:val="80"/>
        </w:rPr>
        <w:t xml:space="preserve"> 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29.10.2021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776н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Примерного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 системе управления охраной труда».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50"/>
        </w:tabs>
        <w:spacing w:before="2"/>
        <w:ind w:right="421" w:firstLine="566"/>
        <w:jc w:val="both"/>
        <w:rPr>
          <w:sz w:val="28"/>
        </w:rPr>
      </w:pPr>
      <w:r>
        <w:rPr>
          <w:sz w:val="28"/>
        </w:rPr>
        <w:t xml:space="preserve">Положение определяет порядок функционирования системы управления </w:t>
      </w:r>
      <w:proofErr w:type="gramStart"/>
      <w:r>
        <w:rPr>
          <w:sz w:val="28"/>
        </w:rPr>
        <w:t>охраной</w:t>
      </w:r>
      <w:r>
        <w:rPr>
          <w:spacing w:val="80"/>
          <w:sz w:val="28"/>
        </w:rPr>
        <w:t xml:space="preserve">  </w:t>
      </w:r>
      <w:r>
        <w:rPr>
          <w:sz w:val="28"/>
        </w:rPr>
        <w:t>труда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(далее —</w:t>
      </w:r>
      <w:r>
        <w:rPr>
          <w:spacing w:val="80"/>
          <w:sz w:val="28"/>
        </w:rPr>
        <w:t xml:space="preserve">  </w:t>
      </w:r>
      <w:r>
        <w:rPr>
          <w:sz w:val="28"/>
        </w:rPr>
        <w:t>СУОТ)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80"/>
          <w:sz w:val="28"/>
        </w:rPr>
        <w:t xml:space="preserve">  </w:t>
      </w:r>
      <w:r w:rsidR="00C1400E">
        <w:rPr>
          <w:sz w:val="28"/>
        </w:rPr>
        <w:t>«Алешинская СШ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 —</w:t>
      </w:r>
      <w:r>
        <w:rPr>
          <w:spacing w:val="80"/>
          <w:sz w:val="28"/>
        </w:rPr>
        <w:t xml:space="preserve">  </w:t>
      </w:r>
      <w:r>
        <w:rPr>
          <w:sz w:val="28"/>
        </w:rPr>
        <w:t>школа) 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 правила, процедуры, критерии и нормативы, направленные на создание безопасных условий труда, сохранение жизни и здоровья работников.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394"/>
        </w:tabs>
        <w:ind w:right="424" w:firstLine="566"/>
        <w:jc w:val="both"/>
        <w:rPr>
          <w:sz w:val="28"/>
        </w:rPr>
      </w:pPr>
      <w:r>
        <w:rPr>
          <w:sz w:val="28"/>
        </w:rPr>
        <w:t>Требования Положения распространяются на всех работников, работающих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трудовым законодательством Российской Федерации.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СУОТ</w:t>
      </w:r>
      <w:r>
        <w:rPr>
          <w:spacing w:val="80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местах, 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структурных подразделениях (филиалах, обособленных подразделениях, территориях,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объектах)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 ее ведении.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46"/>
        </w:tabs>
        <w:ind w:right="420" w:firstLine="56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к нахождению</w:t>
      </w:r>
      <w:r>
        <w:rPr>
          <w:spacing w:val="80"/>
          <w:sz w:val="28"/>
        </w:rPr>
        <w:t xml:space="preserve"> </w:t>
      </w:r>
      <w:r>
        <w:rPr>
          <w:sz w:val="28"/>
        </w:rPr>
        <w:t>и перемещению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объектам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работодателя</w:t>
      </w:r>
      <w:proofErr w:type="gramEnd"/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распространяются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 всех</w:t>
      </w:r>
      <w:r>
        <w:rPr>
          <w:spacing w:val="80"/>
          <w:sz w:val="28"/>
        </w:rPr>
        <w:t xml:space="preserve">  </w:t>
      </w:r>
      <w:r>
        <w:rPr>
          <w:sz w:val="28"/>
        </w:rPr>
        <w:t>лиц,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находящихся на территории,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в зданиях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и сооружениях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для представителей органов надзора и контроля 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 подрядных организаций, допущенных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 выполнению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 осуществлению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деятельности на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и объектах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требованиями применяемых 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 нормативных правовых актов. Указанные положения по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СУОТ доводятся до перечисленных лиц при проведении вводных инструктажей и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 включения необходимых для соблюдения положений СУОТ в договоры на выполнение подрядных работ.</w:t>
      </w:r>
    </w:p>
    <w:p w:rsidR="00E05A3D" w:rsidRDefault="00E05A3D">
      <w:pPr>
        <w:pStyle w:val="a3"/>
        <w:spacing w:before="4"/>
        <w:ind w:left="0" w:firstLine="0"/>
        <w:jc w:val="left"/>
      </w:pPr>
    </w:p>
    <w:p w:rsidR="00E05A3D" w:rsidRDefault="009C6B8D">
      <w:pPr>
        <w:pStyle w:val="1"/>
        <w:numPr>
          <w:ilvl w:val="0"/>
          <w:numId w:val="23"/>
        </w:numPr>
        <w:tabs>
          <w:tab w:val="left" w:pos="3797"/>
        </w:tabs>
        <w:ind w:left="3797" w:hanging="359"/>
        <w:jc w:val="left"/>
      </w:pPr>
      <w:r>
        <w:t>Разработка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внедрение</w:t>
      </w:r>
      <w:r>
        <w:rPr>
          <w:spacing w:val="-9"/>
        </w:rPr>
        <w:t xml:space="preserve"> </w:t>
      </w:r>
      <w:r>
        <w:rPr>
          <w:spacing w:val="-4"/>
        </w:rPr>
        <w:t>СУОТ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083"/>
        </w:tabs>
        <w:spacing w:before="317" w:line="322" w:lineRule="exact"/>
        <w:ind w:left="1083" w:hanging="49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принципы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442"/>
        </w:tabs>
        <w:spacing w:line="242" w:lineRule="auto"/>
        <w:ind w:right="425" w:firstLine="566"/>
        <w:jc w:val="both"/>
        <w:rPr>
          <w:sz w:val="28"/>
        </w:rPr>
      </w:pPr>
      <w:r>
        <w:rPr>
          <w:sz w:val="28"/>
        </w:rPr>
        <w:t xml:space="preserve">Создание и обеспечение функционирования СУОТ осуществляются </w:t>
      </w:r>
      <w:proofErr w:type="gramStart"/>
      <w:r>
        <w:rPr>
          <w:sz w:val="28"/>
        </w:rPr>
        <w:t>работодателем</w:t>
      </w:r>
      <w:r>
        <w:rPr>
          <w:spacing w:val="40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директором</w:t>
      </w:r>
      <w:r>
        <w:rPr>
          <w:spacing w:val="40"/>
          <w:sz w:val="28"/>
        </w:rPr>
        <w:t xml:space="preserve">  </w:t>
      </w:r>
      <w:r>
        <w:rPr>
          <w:sz w:val="28"/>
        </w:rPr>
        <w:t>школы)</w:t>
      </w:r>
      <w:r>
        <w:rPr>
          <w:spacing w:val="40"/>
          <w:sz w:val="28"/>
        </w:rPr>
        <w:t xml:space="preserve">  </w:t>
      </w:r>
      <w:r>
        <w:rPr>
          <w:sz w:val="28"/>
        </w:rPr>
        <w:t>с учетом принятых</w:t>
      </w:r>
      <w:r>
        <w:rPr>
          <w:spacing w:val="40"/>
          <w:sz w:val="28"/>
        </w:rPr>
        <w:t xml:space="preserve">  </w:t>
      </w:r>
      <w:r>
        <w:rPr>
          <w:sz w:val="28"/>
        </w:rPr>
        <w:t>на 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обязательств по охране труда.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437"/>
        </w:tabs>
        <w:ind w:right="430" w:firstLine="566"/>
        <w:jc w:val="both"/>
        <w:rPr>
          <w:sz w:val="28"/>
        </w:rPr>
      </w:pPr>
      <w:r>
        <w:rPr>
          <w:sz w:val="28"/>
        </w:rPr>
        <w:t>Разработка и внедрение СУОТ обеспечивают достижение согласно политике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(стратегии)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результатов в области улучшения условий и охраны труда, которые включают в себя:</w:t>
      </w:r>
    </w:p>
    <w:p w:rsidR="00E05A3D" w:rsidRDefault="009C6B8D">
      <w:pPr>
        <w:pStyle w:val="a4"/>
        <w:numPr>
          <w:ilvl w:val="0"/>
          <w:numId w:val="20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постоянное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05A3D" w:rsidRDefault="009C6B8D">
      <w:pPr>
        <w:pStyle w:val="a4"/>
        <w:numPr>
          <w:ilvl w:val="0"/>
          <w:numId w:val="20"/>
        </w:numPr>
        <w:tabs>
          <w:tab w:val="left" w:pos="1310"/>
        </w:tabs>
        <w:ind w:left="1310" w:hanging="720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норм;</w:t>
      </w:r>
    </w:p>
    <w:p w:rsidR="00E05A3D" w:rsidRDefault="009C6B8D">
      <w:pPr>
        <w:pStyle w:val="a4"/>
        <w:numPr>
          <w:ilvl w:val="0"/>
          <w:numId w:val="20"/>
        </w:numPr>
        <w:tabs>
          <w:tab w:val="left" w:pos="1310"/>
        </w:tabs>
        <w:spacing w:line="322" w:lineRule="exact"/>
        <w:ind w:left="1310" w:hanging="720"/>
        <w:rPr>
          <w:sz w:val="28"/>
        </w:rPr>
      </w:pPr>
      <w:proofErr w:type="gramStart"/>
      <w:r>
        <w:rPr>
          <w:sz w:val="28"/>
        </w:rPr>
        <w:t>достижение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083"/>
        </w:tabs>
        <w:spacing w:line="322" w:lineRule="exact"/>
        <w:ind w:left="1083" w:hanging="493"/>
        <w:jc w:val="both"/>
        <w:rPr>
          <w:sz w:val="28"/>
        </w:rPr>
      </w:pPr>
      <w:r>
        <w:rPr>
          <w:sz w:val="28"/>
        </w:rPr>
        <w:t>Политика</w:t>
      </w:r>
      <w:r>
        <w:rPr>
          <w:spacing w:val="-8"/>
          <w:sz w:val="28"/>
        </w:rPr>
        <w:t xml:space="preserve"> </w:t>
      </w:r>
      <w:r>
        <w:rPr>
          <w:sz w:val="28"/>
        </w:rPr>
        <w:t>(стратегия)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313"/>
        </w:tabs>
        <w:ind w:right="420" w:firstLine="566"/>
        <w:jc w:val="both"/>
        <w:rPr>
          <w:sz w:val="28"/>
        </w:rPr>
      </w:pPr>
      <w:r>
        <w:rPr>
          <w:sz w:val="28"/>
        </w:rPr>
        <w:t>Политика (стратегия) школы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охраны труда (далее — Политика 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труда)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начале</w:t>
      </w:r>
    </w:p>
    <w:p w:rsidR="00E05A3D" w:rsidRDefault="00E05A3D">
      <w:pPr>
        <w:pStyle w:val="a4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3"/>
        <w:spacing w:before="68"/>
        <w:ind w:right="422" w:firstLine="0"/>
      </w:pPr>
      <w:proofErr w:type="gramStart"/>
      <w:r>
        <w:lastRenderedPageBreak/>
        <w:t>календарного</w:t>
      </w:r>
      <w:r>
        <w:rPr>
          <w:spacing w:val="62"/>
        </w:rPr>
        <w:t xml:space="preserve">  </w:t>
      </w:r>
      <w:r>
        <w:t>года</w:t>
      </w:r>
      <w:proofErr w:type="gramEnd"/>
      <w:r>
        <w:rPr>
          <w:spacing w:val="62"/>
        </w:rPr>
        <w:t xml:space="preserve">  </w:t>
      </w:r>
      <w:r>
        <w:t>Политика</w:t>
      </w:r>
      <w:r>
        <w:rPr>
          <w:spacing w:val="62"/>
        </w:rPr>
        <w:t xml:space="preserve">  </w:t>
      </w:r>
      <w:r>
        <w:t>по охране</w:t>
      </w:r>
      <w:r>
        <w:rPr>
          <w:spacing w:val="62"/>
        </w:rPr>
        <w:t xml:space="preserve">  </w:t>
      </w:r>
      <w:r>
        <w:t>труда</w:t>
      </w:r>
      <w:r>
        <w:rPr>
          <w:spacing w:val="62"/>
        </w:rPr>
        <w:t xml:space="preserve">  </w:t>
      </w:r>
      <w:r>
        <w:t>оценивается</w:t>
      </w:r>
      <w:r>
        <w:rPr>
          <w:spacing w:val="62"/>
        </w:rPr>
        <w:t xml:space="preserve">  </w:t>
      </w:r>
      <w:r>
        <w:t>на актуальность и</w:t>
      </w:r>
      <w:r>
        <w:rPr>
          <w:spacing w:val="-5"/>
        </w:rPr>
        <w:t xml:space="preserve"> </w:t>
      </w:r>
      <w:r>
        <w:t>соответствие стратегическим задачам школы по охране труда и</w:t>
      </w:r>
      <w:r>
        <w:rPr>
          <w:spacing w:val="-2"/>
        </w:rPr>
        <w:t xml:space="preserve"> </w:t>
      </w:r>
      <w:r>
        <w:t>пересматривается в рамках оценки эффективности функционирования СУОТ.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1" w:lineRule="exact"/>
        <w:ind w:left="1294" w:hanging="704"/>
        <w:jc w:val="both"/>
        <w:rPr>
          <w:sz w:val="28"/>
        </w:rPr>
      </w:pPr>
      <w:r>
        <w:rPr>
          <w:sz w:val="28"/>
        </w:rPr>
        <w:t>Политика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труда:</w:t>
      </w:r>
    </w:p>
    <w:p w:rsidR="00E05A3D" w:rsidRDefault="009C6B8D">
      <w:pPr>
        <w:pStyle w:val="a4"/>
        <w:numPr>
          <w:ilvl w:val="0"/>
          <w:numId w:val="21"/>
        </w:numPr>
        <w:tabs>
          <w:tab w:val="left" w:pos="1310"/>
        </w:tabs>
        <w:spacing w:before="1"/>
        <w:ind w:right="603" w:firstLine="566"/>
        <w:rPr>
          <w:sz w:val="28"/>
        </w:rPr>
      </w:pPr>
      <w:proofErr w:type="gramStart"/>
      <w:r>
        <w:rPr>
          <w:sz w:val="28"/>
        </w:rPr>
        <w:t>сохранение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 деятельности посредством сведения к минимуму и (или) исключения профессиональных рисков в области охраны труда, а также управления указанными рисками (выявления опасностей, оценки уровней и снижения уровней профессиональных рисков) с учетом потребностей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ожиданий работников школы и других заинтересованных сторон;</w:t>
      </w:r>
    </w:p>
    <w:p w:rsidR="00E05A3D" w:rsidRDefault="009C6B8D">
      <w:pPr>
        <w:pStyle w:val="a4"/>
        <w:numPr>
          <w:ilvl w:val="0"/>
          <w:numId w:val="21"/>
        </w:numPr>
        <w:tabs>
          <w:tab w:val="left" w:pos="1310"/>
        </w:tabs>
        <w:spacing w:before="2"/>
        <w:ind w:right="612" w:firstLine="566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здоровых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безопасных условий труда, управление рисками производственного травматизма и профессиональной заболеваемости;</w:t>
      </w:r>
    </w:p>
    <w:p w:rsidR="00E05A3D" w:rsidRDefault="009C6B8D">
      <w:pPr>
        <w:pStyle w:val="a4"/>
        <w:numPr>
          <w:ilvl w:val="0"/>
          <w:numId w:val="21"/>
        </w:numPr>
        <w:tabs>
          <w:tab w:val="left" w:pos="1310"/>
        </w:tabs>
        <w:ind w:right="606" w:firstLine="566"/>
        <w:rPr>
          <w:sz w:val="28"/>
        </w:rPr>
      </w:pPr>
      <w:proofErr w:type="gramStart"/>
      <w:r>
        <w:rPr>
          <w:sz w:val="28"/>
        </w:rPr>
        <w:t>активное</w:t>
      </w:r>
      <w:proofErr w:type="gramEnd"/>
      <w:r>
        <w:rPr>
          <w:sz w:val="28"/>
        </w:rPr>
        <w:t xml:space="preserve"> взаимодействие с работниками школы при разработке внутренней документации, определяющей порядок внедрения и реализации системы охраны труда.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380"/>
        </w:tabs>
        <w:ind w:right="429" w:firstLine="566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целей</w:t>
      </w:r>
      <w:r>
        <w:rPr>
          <w:spacing w:val="80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школа берет на себя следующие обязательства:</w:t>
      </w:r>
    </w:p>
    <w:p w:rsidR="00E05A3D" w:rsidRDefault="009C6B8D">
      <w:pPr>
        <w:pStyle w:val="a4"/>
        <w:numPr>
          <w:ilvl w:val="0"/>
          <w:numId w:val="19"/>
        </w:numPr>
        <w:tabs>
          <w:tab w:val="left" w:pos="1310"/>
          <w:tab w:val="left" w:pos="2716"/>
          <w:tab w:val="left" w:pos="4167"/>
          <w:tab w:val="left" w:pos="5606"/>
          <w:tab w:val="left" w:pos="6686"/>
          <w:tab w:val="left" w:pos="9199"/>
        </w:tabs>
        <w:ind w:right="609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устранять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опасности</w:t>
      </w:r>
      <w:r>
        <w:rPr>
          <w:sz w:val="28"/>
        </w:rPr>
        <w:tab/>
        <w:t>и снижать</w:t>
      </w:r>
      <w:r>
        <w:rPr>
          <w:sz w:val="28"/>
        </w:rPr>
        <w:tab/>
      </w:r>
      <w:r>
        <w:rPr>
          <w:spacing w:val="-2"/>
          <w:sz w:val="28"/>
        </w:rPr>
        <w:t>уровни</w:t>
      </w:r>
      <w:r>
        <w:rPr>
          <w:sz w:val="28"/>
        </w:rPr>
        <w:tab/>
      </w:r>
      <w:r>
        <w:rPr>
          <w:spacing w:val="-2"/>
          <w:sz w:val="28"/>
        </w:rPr>
        <w:t>профессиональных</w:t>
      </w:r>
      <w:r>
        <w:rPr>
          <w:sz w:val="28"/>
        </w:rPr>
        <w:tab/>
      </w:r>
      <w:r>
        <w:rPr>
          <w:spacing w:val="-2"/>
          <w:sz w:val="28"/>
        </w:rPr>
        <w:t xml:space="preserve">рисков </w:t>
      </w:r>
      <w:r>
        <w:rPr>
          <w:sz w:val="28"/>
        </w:rPr>
        <w:t>на рабочих местах;</w:t>
      </w:r>
    </w:p>
    <w:p w:rsidR="00E05A3D" w:rsidRDefault="009C6B8D">
      <w:pPr>
        <w:pStyle w:val="a4"/>
        <w:numPr>
          <w:ilvl w:val="0"/>
          <w:numId w:val="19"/>
        </w:numPr>
        <w:tabs>
          <w:tab w:val="left" w:pos="1310"/>
        </w:tabs>
        <w:spacing w:line="321" w:lineRule="exact"/>
        <w:ind w:left="1310" w:hanging="720"/>
        <w:jc w:val="left"/>
        <w:rPr>
          <w:sz w:val="28"/>
        </w:rPr>
      </w:pPr>
      <w:proofErr w:type="gramStart"/>
      <w:r>
        <w:rPr>
          <w:spacing w:val="-2"/>
          <w:sz w:val="28"/>
        </w:rPr>
        <w:t>совершенствовать</w:t>
      </w:r>
      <w:proofErr w:type="gramEnd"/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СУОТ;</w:t>
      </w:r>
    </w:p>
    <w:p w:rsidR="00E05A3D" w:rsidRDefault="009C6B8D">
      <w:pPr>
        <w:pStyle w:val="a4"/>
        <w:numPr>
          <w:ilvl w:val="0"/>
          <w:numId w:val="19"/>
        </w:numPr>
        <w:tabs>
          <w:tab w:val="left" w:pos="1310"/>
          <w:tab w:val="left" w:pos="3127"/>
          <w:tab w:val="left" w:pos="4581"/>
          <w:tab w:val="left" w:pos="6173"/>
          <w:tab w:val="left" w:pos="7142"/>
          <w:tab w:val="left" w:pos="8651"/>
        </w:tabs>
        <w:spacing w:line="242" w:lineRule="auto"/>
        <w:ind w:right="606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обеспечивать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приоритет</w:t>
      </w:r>
      <w:r>
        <w:rPr>
          <w:sz w:val="28"/>
        </w:rPr>
        <w:tab/>
      </w:r>
      <w:r>
        <w:rPr>
          <w:spacing w:val="-2"/>
          <w:sz w:val="28"/>
        </w:rPr>
        <w:t>сохранения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  <w:t>и здоровья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работников </w:t>
      </w:r>
      <w:r>
        <w:rPr>
          <w:sz w:val="28"/>
        </w:rPr>
        <w:t>в процессе их трудовой деятельности;</w:t>
      </w:r>
    </w:p>
    <w:p w:rsidR="00E05A3D" w:rsidRDefault="009C6B8D">
      <w:pPr>
        <w:pStyle w:val="a4"/>
        <w:numPr>
          <w:ilvl w:val="0"/>
          <w:numId w:val="19"/>
        </w:numPr>
        <w:tabs>
          <w:tab w:val="left" w:pos="1310"/>
        </w:tabs>
        <w:ind w:right="601" w:firstLine="566"/>
        <w:jc w:val="left"/>
        <w:rPr>
          <w:sz w:val="28"/>
        </w:rPr>
      </w:pPr>
      <w:proofErr w:type="gramStart"/>
      <w:r>
        <w:rPr>
          <w:sz w:val="28"/>
        </w:rPr>
        <w:t>содействовать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и законных интересов работников в области охраны труда;</w:t>
      </w:r>
    </w:p>
    <w:p w:rsidR="00E05A3D" w:rsidRDefault="009C6B8D">
      <w:pPr>
        <w:pStyle w:val="a4"/>
        <w:numPr>
          <w:ilvl w:val="0"/>
          <w:numId w:val="19"/>
        </w:numPr>
        <w:tabs>
          <w:tab w:val="left" w:pos="1310"/>
        </w:tabs>
        <w:ind w:right="601" w:firstLine="566"/>
        <w:rPr>
          <w:sz w:val="28"/>
        </w:rPr>
      </w:pPr>
      <w:proofErr w:type="gramStart"/>
      <w:r>
        <w:rPr>
          <w:sz w:val="28"/>
        </w:rPr>
        <w:t>защищать</w:t>
      </w:r>
      <w:proofErr w:type="gramEnd"/>
      <w:r>
        <w:rPr>
          <w:sz w:val="28"/>
        </w:rPr>
        <w:t xml:space="preserve"> интересы работников, пострадавших от несчастных случаев на производстве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E05A3D" w:rsidRDefault="009C6B8D">
      <w:pPr>
        <w:pStyle w:val="a4"/>
        <w:numPr>
          <w:ilvl w:val="0"/>
          <w:numId w:val="19"/>
        </w:numPr>
        <w:tabs>
          <w:tab w:val="left" w:pos="1310"/>
        </w:tabs>
        <w:ind w:right="614" w:firstLine="566"/>
        <w:rPr>
          <w:sz w:val="28"/>
        </w:rPr>
      </w:pPr>
      <w:proofErr w:type="gramStart"/>
      <w:r>
        <w:rPr>
          <w:sz w:val="28"/>
        </w:rPr>
        <w:t>обеспечивать</w:t>
      </w:r>
      <w:proofErr w:type="gramEnd"/>
      <w:r>
        <w:rPr>
          <w:sz w:val="28"/>
        </w:rPr>
        <w:t xml:space="preserve"> своевременную модернизацию объектов электросетевого хозяйства, замену оборудования, оснащение работников качественными инструментами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приспособлениями, эффективными средствами индивидуальной и коллективной защиты;</w:t>
      </w:r>
    </w:p>
    <w:p w:rsidR="00E05A3D" w:rsidRDefault="009C6B8D">
      <w:pPr>
        <w:pStyle w:val="a4"/>
        <w:numPr>
          <w:ilvl w:val="0"/>
          <w:numId w:val="19"/>
        </w:numPr>
        <w:tabs>
          <w:tab w:val="left" w:pos="1310"/>
        </w:tabs>
        <w:ind w:right="607" w:firstLine="566"/>
        <w:rPr>
          <w:sz w:val="28"/>
        </w:rPr>
      </w:pPr>
      <w:proofErr w:type="gramStart"/>
      <w:r>
        <w:rPr>
          <w:sz w:val="28"/>
        </w:rPr>
        <w:t>проводить</w:t>
      </w:r>
      <w:proofErr w:type="gramEnd"/>
      <w:r>
        <w:rPr>
          <w:sz w:val="28"/>
        </w:rPr>
        <w:t xml:space="preserve"> подготовку и повышение квалификации работников в сфере охраны труда.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2" w:lineRule="exact"/>
        <w:ind w:left="1294" w:hanging="704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E05A3D" w:rsidRDefault="009C6B8D">
      <w:pPr>
        <w:pStyle w:val="a4"/>
        <w:numPr>
          <w:ilvl w:val="0"/>
          <w:numId w:val="18"/>
        </w:numPr>
        <w:tabs>
          <w:tab w:val="left" w:pos="1310"/>
        </w:tabs>
        <w:ind w:right="607" w:firstLine="566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z w:val="28"/>
        </w:rPr>
        <w:t xml:space="preserve"> правил 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 охраны труда, требований законодательства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охраны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труда,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 также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федеральных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целевых,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отраслевых и территориальных целевых программ улучшения условий и охраны труда;</w:t>
      </w:r>
    </w:p>
    <w:p w:rsidR="00E05A3D" w:rsidRDefault="009C6B8D">
      <w:pPr>
        <w:pStyle w:val="a4"/>
        <w:numPr>
          <w:ilvl w:val="0"/>
          <w:numId w:val="18"/>
        </w:numPr>
        <w:tabs>
          <w:tab w:val="left" w:pos="1310"/>
        </w:tabs>
        <w:ind w:right="601" w:firstLine="566"/>
        <w:rPr>
          <w:sz w:val="28"/>
        </w:rPr>
      </w:pPr>
      <w:proofErr w:type="gramStart"/>
      <w:r>
        <w:rPr>
          <w:sz w:val="28"/>
        </w:rPr>
        <w:t>гарантированное</w:t>
      </w:r>
      <w:proofErr w:type="gramEnd"/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обеспечение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того,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что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 работниками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 проводятся консультации,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они привлекаются к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активному участию во всех элементах системы управления охраной труда;</w:t>
      </w:r>
    </w:p>
    <w:p w:rsidR="00E05A3D" w:rsidRDefault="009C6B8D">
      <w:pPr>
        <w:pStyle w:val="a4"/>
        <w:numPr>
          <w:ilvl w:val="0"/>
          <w:numId w:val="18"/>
        </w:numPr>
        <w:tabs>
          <w:tab w:val="left" w:pos="1310"/>
        </w:tabs>
        <w:ind w:right="615" w:firstLine="566"/>
        <w:rPr>
          <w:sz w:val="28"/>
        </w:rPr>
      </w:pPr>
      <w:proofErr w:type="gramStart"/>
      <w:r>
        <w:rPr>
          <w:sz w:val="28"/>
        </w:rPr>
        <w:t>непрерывное</w:t>
      </w:r>
      <w:proofErr w:type="gramEnd"/>
      <w:r>
        <w:rPr>
          <w:sz w:val="28"/>
        </w:rPr>
        <w:t xml:space="preserve"> совершенствование функционирования системы управления охраной труда;</w:t>
      </w:r>
    </w:p>
    <w:p w:rsidR="00E05A3D" w:rsidRDefault="009C6B8D">
      <w:pPr>
        <w:pStyle w:val="a4"/>
        <w:numPr>
          <w:ilvl w:val="0"/>
          <w:numId w:val="18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систематическое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05A3D" w:rsidRDefault="00E05A3D">
      <w:pPr>
        <w:pStyle w:val="a4"/>
        <w:spacing w:line="321" w:lineRule="exact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4"/>
        <w:numPr>
          <w:ilvl w:val="0"/>
          <w:numId w:val="18"/>
        </w:numPr>
        <w:tabs>
          <w:tab w:val="left" w:pos="1310"/>
          <w:tab w:val="left" w:pos="4087"/>
          <w:tab w:val="left" w:pos="7072"/>
          <w:tab w:val="left" w:pos="8901"/>
        </w:tabs>
        <w:spacing w:before="68"/>
        <w:ind w:right="611" w:firstLine="566"/>
        <w:rPr>
          <w:sz w:val="28"/>
        </w:rPr>
      </w:pPr>
      <w:proofErr w:type="gramStart"/>
      <w:r>
        <w:rPr>
          <w:spacing w:val="-2"/>
          <w:sz w:val="28"/>
        </w:rPr>
        <w:lastRenderedPageBreak/>
        <w:t>систематический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производственный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 xml:space="preserve">факторов </w:t>
      </w:r>
      <w:r>
        <w:rPr>
          <w:sz w:val="28"/>
        </w:rPr>
        <w:t>производственной среды и трудовой деятельности.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327"/>
        </w:tabs>
        <w:ind w:right="418" w:firstLine="566"/>
        <w:jc w:val="both"/>
        <w:rPr>
          <w:sz w:val="28"/>
        </w:rPr>
      </w:pPr>
      <w:r>
        <w:rPr>
          <w:sz w:val="28"/>
        </w:rPr>
        <w:t>Директор школы обеспечивает доступ к Политике 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 всем работникам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иным</w:t>
      </w:r>
      <w:r>
        <w:rPr>
          <w:spacing w:val="40"/>
          <w:sz w:val="28"/>
        </w:rPr>
        <w:t xml:space="preserve"> </w:t>
      </w:r>
      <w:r>
        <w:rPr>
          <w:sz w:val="28"/>
        </w:rPr>
        <w:t>лицам,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и сооружениях школы.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083"/>
        </w:tabs>
        <w:spacing w:line="321" w:lineRule="exact"/>
        <w:ind w:left="1083" w:hanging="493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553"/>
        </w:tabs>
        <w:ind w:right="420" w:firstLine="566"/>
        <w:jc w:val="both"/>
        <w:rPr>
          <w:sz w:val="28"/>
        </w:rPr>
      </w:pPr>
      <w:r>
        <w:rPr>
          <w:sz w:val="28"/>
        </w:rPr>
        <w:t>Организационно система управления охраной труда является трехуровневой. Наделение работников полномочиями для выполнения функций (обязанностей)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функционирования СУОТ осуществляется по уровням управления, которые установлены настоящим Положением.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5"/>
        </w:tabs>
        <w:spacing w:before="3" w:line="322" w:lineRule="exact"/>
        <w:ind w:left="1295" w:hanging="705"/>
        <w:jc w:val="both"/>
        <w:rPr>
          <w:sz w:val="28"/>
        </w:rPr>
      </w:pPr>
      <w:r>
        <w:rPr>
          <w:sz w:val="28"/>
        </w:rPr>
        <w:t>Уровни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школе:</w:t>
      </w:r>
    </w:p>
    <w:p w:rsidR="00E05A3D" w:rsidRDefault="009C6B8D">
      <w:pPr>
        <w:pStyle w:val="a4"/>
        <w:numPr>
          <w:ilvl w:val="0"/>
          <w:numId w:val="22"/>
        </w:numPr>
        <w:tabs>
          <w:tab w:val="left" w:pos="1310"/>
        </w:tabs>
        <w:ind w:right="605" w:firstLine="566"/>
        <w:rPr>
          <w:sz w:val="28"/>
        </w:rPr>
      </w:pPr>
      <w:proofErr w:type="gramStart"/>
      <w:r>
        <w:rPr>
          <w:sz w:val="28"/>
        </w:rPr>
        <w:t>первый</w:t>
      </w:r>
      <w:proofErr w:type="gramEnd"/>
      <w:r>
        <w:rPr>
          <w:sz w:val="28"/>
        </w:rPr>
        <w:t xml:space="preserve"> уровень: обеспечение соблюдения требований охраны труда — работодатель в лице директора школы, руководители структурных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подразделений;</w:t>
      </w:r>
    </w:p>
    <w:p w:rsidR="00E05A3D" w:rsidRDefault="009C6B8D">
      <w:pPr>
        <w:pStyle w:val="a4"/>
        <w:numPr>
          <w:ilvl w:val="0"/>
          <w:numId w:val="22"/>
        </w:numPr>
        <w:tabs>
          <w:tab w:val="left" w:pos="1310"/>
        </w:tabs>
        <w:ind w:right="610" w:firstLine="566"/>
        <w:rPr>
          <w:sz w:val="28"/>
        </w:rPr>
      </w:pPr>
      <w:proofErr w:type="gramStart"/>
      <w:r>
        <w:rPr>
          <w:sz w:val="28"/>
        </w:rPr>
        <w:t>второй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 по направлениям деятельности — служба охраны труда;</w:t>
      </w:r>
    </w:p>
    <w:p w:rsidR="00E05A3D" w:rsidRDefault="009C6B8D">
      <w:pPr>
        <w:pStyle w:val="a4"/>
        <w:numPr>
          <w:ilvl w:val="0"/>
          <w:numId w:val="22"/>
        </w:numPr>
        <w:tabs>
          <w:tab w:val="left" w:pos="1310"/>
        </w:tabs>
        <w:ind w:right="605" w:firstLine="566"/>
        <w:rPr>
          <w:sz w:val="28"/>
        </w:rPr>
      </w:pPr>
      <w:proofErr w:type="gramStart"/>
      <w:r>
        <w:rPr>
          <w:sz w:val="28"/>
        </w:rPr>
        <w:t>третий</w:t>
      </w:r>
      <w:proofErr w:type="gramEnd"/>
      <w:r>
        <w:rPr>
          <w:sz w:val="28"/>
        </w:rPr>
        <w:t xml:space="preserve"> уровень: выполнение требований охраны труда — комитет (комиссия) по охране труда (при наличии) или уполномоченные приказом директора школы лица, ответственные за охрану труда.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303"/>
        </w:tabs>
        <w:ind w:right="428" w:firstLine="566"/>
        <w:rPr>
          <w:sz w:val="28"/>
        </w:rPr>
      </w:pPr>
      <w:r>
        <w:rPr>
          <w:sz w:val="28"/>
        </w:rPr>
        <w:t>Полномочия работников школы для выполнения функций (обязанностей) в рамках функционирования СУОТ.</w:t>
      </w:r>
    </w:p>
    <w:p w:rsidR="00E05A3D" w:rsidRDefault="009C6B8D">
      <w:pPr>
        <w:pStyle w:val="a4"/>
        <w:numPr>
          <w:ilvl w:val="3"/>
          <w:numId w:val="23"/>
        </w:numPr>
        <w:tabs>
          <w:tab w:val="left" w:pos="1505"/>
        </w:tabs>
        <w:spacing w:line="322" w:lineRule="exact"/>
        <w:ind w:left="1505" w:hanging="915"/>
        <w:rPr>
          <w:sz w:val="28"/>
        </w:rPr>
      </w:pPr>
      <w:r>
        <w:rPr>
          <w:sz w:val="28"/>
        </w:rPr>
        <w:t>Первый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управления:</w:t>
      </w:r>
    </w:p>
    <w:p w:rsidR="00E05A3D" w:rsidRDefault="009C6B8D">
      <w:pPr>
        <w:pStyle w:val="a3"/>
        <w:spacing w:before="2" w:line="322" w:lineRule="exact"/>
        <w:ind w:left="590" w:firstLine="0"/>
        <w:jc w:val="left"/>
      </w:pPr>
      <w:proofErr w:type="gramStart"/>
      <w:r>
        <w:t>а</w:t>
      </w:r>
      <w:proofErr w:type="gramEnd"/>
      <w:r>
        <w:t>)</w:t>
      </w:r>
      <w:r>
        <w:rPr>
          <w:spacing w:val="-8"/>
        </w:rPr>
        <w:t xml:space="preserve"> </w:t>
      </w:r>
      <w:r>
        <w:t>директор</w:t>
      </w:r>
      <w:r>
        <w:rPr>
          <w:spacing w:val="-6"/>
        </w:rPr>
        <w:t xml:space="preserve"> </w:t>
      </w:r>
      <w:r>
        <w:rPr>
          <w:spacing w:val="-2"/>
        </w:rPr>
        <w:t>школы: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ind w:right="604" w:firstLine="566"/>
        <w:rPr>
          <w:sz w:val="28"/>
        </w:rPr>
      </w:pPr>
      <w:proofErr w:type="gramStart"/>
      <w:r>
        <w:rPr>
          <w:sz w:val="28"/>
        </w:rPr>
        <w:t>руководит</w:t>
      </w:r>
      <w:proofErr w:type="gramEnd"/>
      <w:r>
        <w:rPr>
          <w:sz w:val="28"/>
        </w:rPr>
        <w:t xml:space="preserve"> разработкой организационно-распорядительных документов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распределяет обязанности в сфере охраны труда между своими заместителями, руководителями структурных подразделений и службой (специалистом) охраны </w:t>
      </w:r>
      <w:r>
        <w:rPr>
          <w:spacing w:val="-2"/>
          <w:sz w:val="28"/>
        </w:rPr>
        <w:t>труда;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ind w:right="605" w:firstLine="566"/>
        <w:rPr>
          <w:sz w:val="28"/>
        </w:rPr>
      </w:pPr>
      <w:proofErr w:type="gramStart"/>
      <w:r>
        <w:rPr>
          <w:sz w:val="28"/>
        </w:rPr>
        <w:t>определяет</w:t>
      </w:r>
      <w:proofErr w:type="gramEnd"/>
      <w:r>
        <w:rPr>
          <w:sz w:val="28"/>
        </w:rPr>
        <w:t xml:space="preserve"> ответственность своих заместителей, руководителей структурных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(специалиста)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за деятельность в области охраны труда;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проводит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05A3D" w:rsidRDefault="009C6B8D">
      <w:pPr>
        <w:pStyle w:val="a3"/>
        <w:spacing w:before="321" w:line="322" w:lineRule="exact"/>
        <w:ind w:left="590" w:firstLine="0"/>
      </w:pPr>
      <w:proofErr w:type="gramStart"/>
      <w:r>
        <w:t>б</w:t>
      </w:r>
      <w:proofErr w:type="gramEnd"/>
      <w:r>
        <w:t>)</w:t>
      </w:r>
      <w:r>
        <w:rPr>
          <w:spacing w:val="-12"/>
        </w:rPr>
        <w:t xml:space="preserve"> </w:t>
      </w:r>
      <w:r>
        <w:t>руководитель</w:t>
      </w:r>
      <w:r>
        <w:rPr>
          <w:spacing w:val="-13"/>
        </w:rPr>
        <w:t xml:space="preserve"> </w:t>
      </w:r>
      <w:r>
        <w:t>структурного</w:t>
      </w:r>
      <w:r>
        <w:rPr>
          <w:spacing w:val="-11"/>
        </w:rPr>
        <w:t xml:space="preserve"> </w:t>
      </w:r>
      <w:r>
        <w:rPr>
          <w:spacing w:val="-2"/>
        </w:rPr>
        <w:t>подразделения: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spacing w:line="242" w:lineRule="auto"/>
        <w:ind w:right="610" w:firstLine="566"/>
        <w:rPr>
          <w:sz w:val="28"/>
        </w:rPr>
      </w:pPr>
      <w:proofErr w:type="gramStart"/>
      <w:r>
        <w:rPr>
          <w:sz w:val="28"/>
        </w:rPr>
        <w:t>распределяет</w:t>
      </w:r>
      <w:proofErr w:type="gramEnd"/>
      <w:r>
        <w:rPr>
          <w:sz w:val="28"/>
        </w:rPr>
        <w:t xml:space="preserve"> обязанности в сфере охраны труда между своими подчиненными,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делегирует им часть своих полномочий, определяет степень их ответственности;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spacing w:line="316" w:lineRule="exact"/>
        <w:ind w:left="1310" w:hanging="720"/>
        <w:rPr>
          <w:sz w:val="28"/>
        </w:rPr>
      </w:pPr>
      <w:proofErr w:type="gramStart"/>
      <w:r>
        <w:rPr>
          <w:sz w:val="28"/>
        </w:rPr>
        <w:t>содействует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9"/>
          <w:sz w:val="28"/>
        </w:rPr>
        <w:t xml:space="preserve"> </w:t>
      </w:r>
      <w:r>
        <w:rPr>
          <w:sz w:val="28"/>
        </w:rPr>
        <w:t>(комиссии)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ind w:left="1310" w:hanging="720"/>
        <w:rPr>
          <w:sz w:val="28"/>
        </w:rPr>
      </w:pPr>
      <w:proofErr w:type="gramStart"/>
      <w:r>
        <w:rPr>
          <w:sz w:val="28"/>
        </w:rPr>
        <w:t>участвует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рисками;</w:t>
      </w:r>
    </w:p>
    <w:p w:rsidR="00E05A3D" w:rsidRDefault="009C6B8D">
      <w:pPr>
        <w:pStyle w:val="a4"/>
        <w:numPr>
          <w:ilvl w:val="3"/>
          <w:numId w:val="23"/>
        </w:numPr>
        <w:tabs>
          <w:tab w:val="left" w:pos="1505"/>
        </w:tabs>
        <w:spacing w:before="321" w:line="322" w:lineRule="exact"/>
        <w:ind w:left="1505" w:hanging="915"/>
        <w:rPr>
          <w:sz w:val="28"/>
        </w:rPr>
      </w:pPr>
      <w:r>
        <w:rPr>
          <w:sz w:val="28"/>
        </w:rPr>
        <w:t>Второй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управления:</w:t>
      </w:r>
    </w:p>
    <w:p w:rsidR="00E05A3D" w:rsidRDefault="009C6B8D">
      <w:pPr>
        <w:pStyle w:val="a3"/>
        <w:spacing w:line="322" w:lineRule="exact"/>
        <w:ind w:left="590" w:firstLine="0"/>
        <w:jc w:val="left"/>
      </w:pPr>
      <w:r>
        <w:t>Служба</w:t>
      </w:r>
      <w:r>
        <w:rPr>
          <w:spacing w:val="-10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rPr>
          <w:spacing w:val="-2"/>
        </w:rPr>
        <w:t>труда: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координирует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СУОТ;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  <w:tab w:val="left" w:pos="3024"/>
          <w:tab w:val="left" w:pos="4280"/>
          <w:tab w:val="left" w:pos="6623"/>
          <w:tab w:val="left" w:pos="8471"/>
        </w:tabs>
        <w:ind w:right="610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организует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  <w:t>по обеспечению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работниками </w:t>
      </w:r>
      <w:r>
        <w:rPr>
          <w:sz w:val="28"/>
        </w:rPr>
        <w:t>требований охраны труда;</w:t>
      </w:r>
    </w:p>
    <w:p w:rsidR="00E05A3D" w:rsidRDefault="00E05A3D">
      <w:pPr>
        <w:pStyle w:val="a4"/>
        <w:jc w:val="left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spacing w:before="68"/>
        <w:ind w:right="602" w:firstLine="566"/>
        <w:rPr>
          <w:sz w:val="28"/>
        </w:rPr>
      </w:pPr>
      <w:proofErr w:type="gramStart"/>
      <w:r>
        <w:rPr>
          <w:sz w:val="28"/>
        </w:rPr>
        <w:lastRenderedPageBreak/>
        <w:t>контролирует</w:t>
      </w:r>
      <w:proofErr w:type="gramEnd"/>
      <w:r>
        <w:rPr>
          <w:sz w:val="28"/>
        </w:rPr>
        <w:t xml:space="preserve"> соблюдение работниками законов и иных нормативных правовых актов об охране труда, коллективного договора, соглашения по охране труда, других локальных актов школы;</w:t>
      </w:r>
    </w:p>
    <w:p w:rsidR="00E05A3D" w:rsidRDefault="009C6B8D">
      <w:pPr>
        <w:pStyle w:val="a4"/>
        <w:numPr>
          <w:ilvl w:val="3"/>
          <w:numId w:val="23"/>
        </w:numPr>
        <w:tabs>
          <w:tab w:val="left" w:pos="1505"/>
        </w:tabs>
        <w:spacing w:before="321" w:line="322" w:lineRule="exact"/>
        <w:ind w:left="1505" w:hanging="915"/>
        <w:jc w:val="both"/>
        <w:rPr>
          <w:sz w:val="28"/>
        </w:rPr>
      </w:pPr>
      <w:r>
        <w:rPr>
          <w:sz w:val="28"/>
        </w:rPr>
        <w:t>Третий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управления:</w:t>
      </w:r>
    </w:p>
    <w:p w:rsidR="00E05A3D" w:rsidRDefault="009C6B8D">
      <w:pPr>
        <w:pStyle w:val="a3"/>
        <w:spacing w:line="322" w:lineRule="exact"/>
        <w:ind w:left="590" w:firstLine="0"/>
      </w:pPr>
      <w:r>
        <w:t>Комитет</w:t>
      </w:r>
      <w:r>
        <w:rPr>
          <w:spacing w:val="-8"/>
        </w:rPr>
        <w:t xml:space="preserve"> </w:t>
      </w:r>
      <w:r>
        <w:t>(комиссия)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rPr>
          <w:spacing w:val="-2"/>
        </w:rPr>
        <w:t>труда: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ind w:right="603" w:firstLine="566"/>
        <w:rPr>
          <w:sz w:val="28"/>
        </w:rPr>
      </w:pPr>
      <w:proofErr w:type="gramStart"/>
      <w:r>
        <w:rPr>
          <w:sz w:val="28"/>
        </w:rPr>
        <w:t>запрашивает</w:t>
      </w:r>
      <w:proofErr w:type="gramEnd"/>
      <w:r>
        <w:rPr>
          <w:sz w:val="28"/>
        </w:rPr>
        <w:t xml:space="preserve"> от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 информацию о состоянии условий труда на 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профессиональной заболеваемости,</w:t>
      </w:r>
      <w:r>
        <w:rPr>
          <w:spacing w:val="73"/>
          <w:sz w:val="28"/>
        </w:rPr>
        <w:t xml:space="preserve">  </w:t>
      </w:r>
      <w:r>
        <w:rPr>
          <w:sz w:val="28"/>
        </w:rPr>
        <w:t>наличии</w:t>
      </w:r>
      <w:r>
        <w:rPr>
          <w:spacing w:val="72"/>
          <w:sz w:val="28"/>
        </w:rPr>
        <w:t xml:space="preserve">  </w:t>
      </w:r>
      <w:r>
        <w:rPr>
          <w:sz w:val="28"/>
        </w:rPr>
        <w:t>опасных</w:t>
      </w:r>
      <w:r>
        <w:rPr>
          <w:spacing w:val="69"/>
          <w:sz w:val="28"/>
        </w:rPr>
        <w:t xml:space="preserve">  </w:t>
      </w:r>
      <w:r>
        <w:rPr>
          <w:sz w:val="28"/>
        </w:rPr>
        <w:t>и вредных</w:t>
      </w:r>
      <w:r>
        <w:rPr>
          <w:spacing w:val="69"/>
          <w:sz w:val="28"/>
        </w:rPr>
        <w:t xml:space="preserve">  </w:t>
      </w:r>
      <w:r>
        <w:rPr>
          <w:sz w:val="28"/>
        </w:rPr>
        <w:t>производственных</w:t>
      </w:r>
      <w:r>
        <w:rPr>
          <w:spacing w:val="69"/>
          <w:sz w:val="28"/>
        </w:rPr>
        <w:t xml:space="preserve">  </w:t>
      </w:r>
      <w:r>
        <w:rPr>
          <w:sz w:val="28"/>
        </w:rPr>
        <w:t>факторов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мерах</w:t>
      </w:r>
      <w:r>
        <w:rPr>
          <w:spacing w:val="40"/>
          <w:sz w:val="28"/>
        </w:rPr>
        <w:t xml:space="preserve"> </w:t>
      </w:r>
      <w:r>
        <w:rPr>
          <w:sz w:val="28"/>
        </w:rPr>
        <w:t>по защите</w:t>
      </w:r>
      <w:r>
        <w:rPr>
          <w:spacing w:val="40"/>
          <w:sz w:val="28"/>
        </w:rPr>
        <w:t xml:space="preserve"> </w:t>
      </w:r>
      <w:r>
        <w:rPr>
          <w:sz w:val="28"/>
        </w:rPr>
        <w:t>от 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о существующем</w:t>
      </w:r>
      <w:r>
        <w:rPr>
          <w:spacing w:val="40"/>
          <w:sz w:val="28"/>
        </w:rPr>
        <w:t xml:space="preserve"> </w:t>
      </w:r>
      <w:r>
        <w:rPr>
          <w:sz w:val="28"/>
        </w:rPr>
        <w:t>риске повреждения здоровья;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spacing w:before="4"/>
        <w:ind w:right="611" w:firstLine="566"/>
        <w:rPr>
          <w:sz w:val="28"/>
        </w:rPr>
      </w:pPr>
      <w:proofErr w:type="gramStart"/>
      <w:r>
        <w:rPr>
          <w:sz w:val="28"/>
        </w:rPr>
        <w:t>участвует</w:t>
      </w:r>
      <w:proofErr w:type="gramEnd"/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 предложений к разделу коллективного договора (соглашения)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комитета;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ind w:right="610" w:firstLine="566"/>
        <w:rPr>
          <w:sz w:val="28"/>
        </w:rPr>
      </w:pPr>
      <w:proofErr w:type="gramStart"/>
      <w:r>
        <w:rPr>
          <w:sz w:val="28"/>
        </w:rPr>
        <w:t>вносит</w:t>
      </w:r>
      <w:proofErr w:type="gramEnd"/>
      <w:r>
        <w:rPr>
          <w:sz w:val="28"/>
        </w:rPr>
        <w:t xml:space="preserve"> работодателю предложения о стимулировании работников за активное участие в мероприятиях по улучшению условий и охраны труда;</w:t>
      </w:r>
    </w:p>
    <w:p w:rsidR="00E05A3D" w:rsidRDefault="009C6B8D">
      <w:pPr>
        <w:pStyle w:val="a4"/>
        <w:numPr>
          <w:ilvl w:val="4"/>
          <w:numId w:val="23"/>
        </w:numPr>
        <w:tabs>
          <w:tab w:val="left" w:pos="1310"/>
        </w:tabs>
        <w:ind w:right="603" w:firstLine="566"/>
        <w:rPr>
          <w:sz w:val="28"/>
        </w:rPr>
      </w:pPr>
      <w:proofErr w:type="gramStart"/>
      <w:r>
        <w:rPr>
          <w:sz w:val="28"/>
        </w:rPr>
        <w:t>содействует</w:t>
      </w:r>
      <w:proofErr w:type="gramEnd"/>
      <w:r>
        <w:rPr>
          <w:sz w:val="28"/>
        </w:rPr>
        <w:t xml:space="preserve">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опасных условиях труда, предусмотренных законодательством гарантий и компенсаций.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8"/>
        </w:tabs>
        <w:ind w:right="423" w:firstLine="566"/>
        <w:jc w:val="both"/>
        <w:rPr>
          <w:sz w:val="28"/>
        </w:rPr>
      </w:pPr>
      <w:r>
        <w:rPr>
          <w:sz w:val="28"/>
        </w:rPr>
        <w:t>Для организации консультаций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охраны труда с работниками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 заинтересованными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40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 работодатель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в лице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директора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школы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реализует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и поддерживает 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работоспособном состоянии процессы, обеспечивающие участие работников или 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уполномоченных представителей (при наличии) в разработке, планировании, </w:t>
      </w:r>
      <w:proofErr w:type="gramStart"/>
      <w:r>
        <w:rPr>
          <w:sz w:val="28"/>
        </w:rPr>
        <w:t>обеспечении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функционирования</w:t>
      </w:r>
      <w:proofErr w:type="gramEnd"/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оценке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показателей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функционирования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действиях по улучшению СУОТ.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519"/>
        </w:tabs>
        <w:ind w:right="42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целях</w:t>
      </w:r>
      <w:r>
        <w:rPr>
          <w:spacing w:val="40"/>
          <w:sz w:val="28"/>
        </w:rPr>
        <w:t xml:space="preserve">  </w:t>
      </w:r>
      <w:r>
        <w:rPr>
          <w:sz w:val="28"/>
        </w:rPr>
        <w:t>реализации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механизмов</w:t>
      </w:r>
      <w:r>
        <w:rPr>
          <w:spacing w:val="40"/>
          <w:sz w:val="28"/>
        </w:rPr>
        <w:t xml:space="preserve">  </w:t>
      </w:r>
      <w:r>
        <w:rPr>
          <w:sz w:val="28"/>
        </w:rPr>
        <w:t>консультаций</w:t>
      </w:r>
      <w:r>
        <w:rPr>
          <w:spacing w:val="40"/>
          <w:sz w:val="28"/>
        </w:rPr>
        <w:t xml:space="preserve">  </w:t>
      </w:r>
      <w:r>
        <w:rPr>
          <w:sz w:val="28"/>
        </w:rPr>
        <w:t>и взаимодействия 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 труда работодатель 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 директора школы обеспечивает координацию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с 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уполномоченными представителями по следующим вопросам:</w:t>
      </w:r>
    </w:p>
    <w:p w:rsidR="00E05A3D" w:rsidRDefault="009C6B8D">
      <w:pPr>
        <w:pStyle w:val="a4"/>
        <w:numPr>
          <w:ilvl w:val="0"/>
          <w:numId w:val="17"/>
        </w:numPr>
        <w:tabs>
          <w:tab w:val="left" w:pos="1310"/>
        </w:tabs>
        <w:ind w:right="606" w:firstLine="566"/>
        <w:rPr>
          <w:sz w:val="28"/>
        </w:rPr>
      </w:pPr>
      <w:proofErr w:type="gramStart"/>
      <w:r>
        <w:rPr>
          <w:sz w:val="28"/>
        </w:rPr>
        <w:t>установление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(определение)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ожиданий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 рамках построения, развития и функционирования СУОТ;</w:t>
      </w:r>
    </w:p>
    <w:p w:rsidR="00E05A3D" w:rsidRDefault="009C6B8D">
      <w:pPr>
        <w:pStyle w:val="a4"/>
        <w:numPr>
          <w:ilvl w:val="0"/>
          <w:numId w:val="17"/>
        </w:numPr>
        <w:tabs>
          <w:tab w:val="left" w:pos="1310"/>
        </w:tabs>
        <w:ind w:right="607" w:firstLine="566"/>
        <w:rPr>
          <w:sz w:val="28"/>
        </w:rPr>
      </w:pPr>
      <w:proofErr w:type="gramStart"/>
      <w:r>
        <w:rPr>
          <w:sz w:val="28"/>
        </w:rPr>
        <w:t>установление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целей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в области</w:t>
      </w:r>
      <w:r>
        <w:rPr>
          <w:spacing w:val="80"/>
          <w:sz w:val="28"/>
        </w:rPr>
        <w:t xml:space="preserve">  </w:t>
      </w:r>
      <w:r>
        <w:rPr>
          <w:sz w:val="28"/>
        </w:rPr>
        <w:t>охраны</w:t>
      </w:r>
      <w:r>
        <w:rPr>
          <w:spacing w:val="80"/>
          <w:sz w:val="28"/>
        </w:rPr>
        <w:t xml:space="preserve"> 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 </w:t>
      </w:r>
      <w:r>
        <w:rPr>
          <w:sz w:val="28"/>
        </w:rPr>
        <w:t>и планирование их достижения;</w:t>
      </w:r>
    </w:p>
    <w:p w:rsidR="00E05A3D" w:rsidRDefault="009C6B8D">
      <w:pPr>
        <w:pStyle w:val="a4"/>
        <w:numPr>
          <w:ilvl w:val="0"/>
          <w:numId w:val="17"/>
        </w:numPr>
        <w:tabs>
          <w:tab w:val="left" w:pos="1310"/>
        </w:tabs>
        <w:spacing w:before="3"/>
        <w:ind w:right="606" w:firstLine="566"/>
        <w:rPr>
          <w:sz w:val="28"/>
        </w:rPr>
      </w:pPr>
      <w:proofErr w:type="gramStart"/>
      <w:r>
        <w:rPr>
          <w:sz w:val="28"/>
        </w:rPr>
        <w:t>выявление</w:t>
      </w:r>
      <w:proofErr w:type="gramEnd"/>
      <w:r>
        <w:rPr>
          <w:sz w:val="28"/>
        </w:rPr>
        <w:t xml:space="preserve"> опасностей, оценка уровня профессиональных рисков и составление плана мероприятий по управлению профессиональными рисками и плана мероприятий по охране труда;</w:t>
      </w:r>
    </w:p>
    <w:p w:rsidR="00E05A3D" w:rsidRDefault="009C6B8D">
      <w:pPr>
        <w:pStyle w:val="a4"/>
        <w:numPr>
          <w:ilvl w:val="0"/>
          <w:numId w:val="17"/>
        </w:numPr>
        <w:tabs>
          <w:tab w:val="left" w:pos="1310"/>
        </w:tabs>
        <w:ind w:right="606" w:firstLine="566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действующих локальных нормативных актах работодателя функциональных (в том объеме, в котором это применимо) обязанностей, ответственности и полномочий в области охраны труда;</w:t>
      </w:r>
    </w:p>
    <w:p w:rsidR="00E05A3D" w:rsidRDefault="009C6B8D">
      <w:pPr>
        <w:pStyle w:val="a4"/>
        <w:numPr>
          <w:ilvl w:val="0"/>
          <w:numId w:val="17"/>
        </w:numPr>
        <w:tabs>
          <w:tab w:val="left" w:pos="1310"/>
        </w:tabs>
        <w:ind w:right="603" w:firstLine="566"/>
        <w:rPr>
          <w:sz w:val="28"/>
        </w:rPr>
      </w:pPr>
      <w:proofErr w:type="gramStart"/>
      <w:r>
        <w:rPr>
          <w:sz w:val="28"/>
        </w:rPr>
        <w:t>установление</w:t>
      </w:r>
      <w:proofErr w:type="gramEnd"/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(определение)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механизмов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консультирования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представителями, а также их участия в обсуждении и решении вопросов по охране труда.</w:t>
      </w:r>
    </w:p>
    <w:p w:rsidR="00E05A3D" w:rsidRDefault="00E05A3D">
      <w:pPr>
        <w:pStyle w:val="a4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1"/>
        <w:numPr>
          <w:ilvl w:val="0"/>
          <w:numId w:val="23"/>
        </w:numPr>
        <w:tabs>
          <w:tab w:val="left" w:pos="4383"/>
        </w:tabs>
        <w:spacing w:before="73"/>
        <w:ind w:left="4383" w:hanging="359"/>
        <w:jc w:val="left"/>
      </w:pPr>
      <w:r>
        <w:rPr>
          <w:spacing w:val="-2"/>
        </w:rPr>
        <w:lastRenderedPageBreak/>
        <w:t>Планирование</w:t>
      </w:r>
      <w:r>
        <w:rPr>
          <w:spacing w:val="6"/>
        </w:rPr>
        <w:t xml:space="preserve"> </w:t>
      </w:r>
      <w:r>
        <w:rPr>
          <w:spacing w:val="-4"/>
        </w:rPr>
        <w:t>СУОТ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40"/>
        </w:tabs>
        <w:spacing w:before="317"/>
        <w:ind w:right="428" w:firstLine="566"/>
        <w:jc w:val="both"/>
        <w:rPr>
          <w:sz w:val="28"/>
        </w:rPr>
      </w:pPr>
      <w:r>
        <w:rPr>
          <w:sz w:val="28"/>
        </w:rPr>
        <w:t>Планирование СУОТ направлено на определение необходимого перечня мероприятий по охране труда, проводимых в рамках функционирования процессов (процедур) СУОТ. Планирование СУОТ осуществляется с учетом опасностей и уровней профессиональных рисков.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30"/>
        </w:tabs>
        <w:ind w:right="427" w:firstLine="566"/>
        <w:jc w:val="both"/>
        <w:rPr>
          <w:sz w:val="28"/>
        </w:rPr>
      </w:pPr>
      <w:r>
        <w:rPr>
          <w:sz w:val="28"/>
        </w:rPr>
        <w:t>Мероприятия по охране труда, проводимые в рамках функционирования процессов (процедур) СУОТ, вносят в план мероприятий по управлению профессиональными рисками и план мероприятий по охране труда.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308"/>
        </w:tabs>
        <w:spacing w:before="2"/>
        <w:ind w:right="433" w:firstLine="566"/>
        <w:jc w:val="both"/>
        <w:rPr>
          <w:sz w:val="28"/>
        </w:rPr>
      </w:pPr>
      <w:r>
        <w:rPr>
          <w:sz w:val="28"/>
        </w:rPr>
        <w:t>План мероприятий по управлению профессиональными рисками составляют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труда. План разрабатывают для конкретного структурного подразделения школы 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рисков. План мероприятий по управлению профессиональными рисками утверждает директор школы.</w:t>
      </w:r>
    </w:p>
    <w:p w:rsidR="00E05A3D" w:rsidRDefault="009C6B8D">
      <w:pPr>
        <w:pStyle w:val="a3"/>
        <w:ind w:right="426"/>
      </w:pPr>
      <w:r>
        <w:t>План мероприятий по управлению профессиональными рисками составляется по форме, указанной в приложении № 16 к Рекомендациям по выбору метода</w:t>
      </w:r>
      <w:r>
        <w:rPr>
          <w:spacing w:val="40"/>
        </w:rPr>
        <w:t xml:space="preserve"> </w:t>
      </w:r>
      <w:r>
        <w:t>оценки уровня профессионального риска и по снижению уровня такого риска, утвержденным приказом Министерства труда и социальной защиты Российской Федерации от 28.12. 2021 № 926.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26"/>
        </w:tabs>
        <w:ind w:right="424" w:firstLine="566"/>
        <w:jc w:val="both"/>
        <w:rPr>
          <w:sz w:val="28"/>
        </w:rPr>
      </w:pPr>
      <w:r>
        <w:rPr>
          <w:sz w:val="28"/>
        </w:rPr>
        <w:t>План мероприятий по охране труда ежегодно составляется специалистом по охране труда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 В плане мероприятий по охране труда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указывают:</w:t>
      </w:r>
    </w:p>
    <w:p w:rsidR="00E05A3D" w:rsidRDefault="009C6B8D">
      <w:pPr>
        <w:pStyle w:val="a4"/>
        <w:numPr>
          <w:ilvl w:val="0"/>
          <w:numId w:val="16"/>
        </w:numPr>
        <w:tabs>
          <w:tab w:val="left" w:pos="1310"/>
        </w:tabs>
        <w:spacing w:before="1" w:line="322" w:lineRule="exact"/>
        <w:ind w:left="1310" w:hanging="720"/>
        <w:jc w:val="left"/>
        <w:rPr>
          <w:sz w:val="28"/>
        </w:rPr>
      </w:pPr>
      <w:proofErr w:type="gramStart"/>
      <w:r>
        <w:rPr>
          <w:spacing w:val="-2"/>
          <w:sz w:val="28"/>
        </w:rPr>
        <w:t>наименование</w:t>
      </w:r>
      <w:proofErr w:type="gramEnd"/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E05A3D" w:rsidRDefault="009C6B8D">
      <w:pPr>
        <w:pStyle w:val="a4"/>
        <w:numPr>
          <w:ilvl w:val="0"/>
          <w:numId w:val="16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ожидаемый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мероприятию;</w:t>
      </w:r>
    </w:p>
    <w:p w:rsidR="00E05A3D" w:rsidRDefault="009C6B8D">
      <w:pPr>
        <w:pStyle w:val="a4"/>
        <w:numPr>
          <w:ilvl w:val="0"/>
          <w:numId w:val="16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сроки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мероприятию;</w:t>
      </w:r>
    </w:p>
    <w:p w:rsidR="00E05A3D" w:rsidRDefault="009C6B8D">
      <w:pPr>
        <w:pStyle w:val="a4"/>
        <w:numPr>
          <w:ilvl w:val="0"/>
          <w:numId w:val="16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ответственных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E05A3D" w:rsidRDefault="009C6B8D">
      <w:pPr>
        <w:pStyle w:val="a4"/>
        <w:numPr>
          <w:ilvl w:val="0"/>
          <w:numId w:val="16"/>
        </w:numPr>
        <w:tabs>
          <w:tab w:val="left" w:pos="1310"/>
        </w:tabs>
        <w:ind w:right="1485" w:firstLine="0"/>
        <w:jc w:val="left"/>
        <w:rPr>
          <w:sz w:val="28"/>
        </w:rPr>
      </w:pPr>
      <w:proofErr w:type="gramStart"/>
      <w:r>
        <w:rPr>
          <w:sz w:val="28"/>
        </w:rPr>
        <w:t>выделяемые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мероприятий. План мероприятий по охране труда утверждает директор школы.</w:t>
      </w:r>
    </w:p>
    <w:p w:rsidR="00E05A3D" w:rsidRDefault="009C6B8D">
      <w:pPr>
        <w:pStyle w:val="a3"/>
        <w:tabs>
          <w:tab w:val="left" w:pos="1007"/>
          <w:tab w:val="left" w:pos="2172"/>
          <w:tab w:val="left" w:pos="2930"/>
          <w:tab w:val="left" w:pos="3294"/>
          <w:tab w:val="left" w:pos="4216"/>
          <w:tab w:val="left" w:pos="6024"/>
          <w:tab w:val="left" w:pos="7592"/>
          <w:tab w:val="left" w:pos="8811"/>
          <w:tab w:val="left" w:pos="9920"/>
        </w:tabs>
        <w:ind w:right="434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плане</w:t>
      </w:r>
      <w:r>
        <w:tab/>
      </w:r>
      <w:r>
        <w:rPr>
          <w:spacing w:val="-2"/>
        </w:rPr>
        <w:t>учитываются</w:t>
      </w:r>
      <w:r>
        <w:tab/>
      </w:r>
      <w:proofErr w:type="gramStart"/>
      <w:r>
        <w:rPr>
          <w:spacing w:val="-2"/>
        </w:rPr>
        <w:t>изменения,</w:t>
      </w:r>
      <w:r>
        <w:tab/>
      </w:r>
      <w:proofErr w:type="gramEnd"/>
      <w:r>
        <w:rPr>
          <w:spacing w:val="-2"/>
        </w:rPr>
        <w:t>которые</w:t>
      </w:r>
      <w:r>
        <w:tab/>
      </w:r>
      <w:r>
        <w:rPr>
          <w:spacing w:val="-2"/>
        </w:rPr>
        <w:t>влияют</w:t>
      </w:r>
      <w:r>
        <w:tab/>
      </w:r>
      <w:r>
        <w:rPr>
          <w:spacing w:val="-6"/>
        </w:rPr>
        <w:t xml:space="preserve">на </w:t>
      </w:r>
      <w:r>
        <w:t>функционирование СУОТ, включая:</w:t>
      </w:r>
    </w:p>
    <w:p w:rsidR="00E05A3D" w:rsidRDefault="009C6B8D">
      <w:pPr>
        <w:pStyle w:val="a4"/>
        <w:numPr>
          <w:ilvl w:val="0"/>
          <w:numId w:val="16"/>
        </w:numPr>
        <w:tabs>
          <w:tab w:val="left" w:pos="1310"/>
        </w:tabs>
        <w:spacing w:line="242" w:lineRule="auto"/>
        <w:ind w:left="24" w:right="608" w:firstLine="566"/>
        <w:rPr>
          <w:sz w:val="28"/>
        </w:rPr>
      </w:pPr>
      <w:proofErr w:type="gramStart"/>
      <w:r>
        <w:rPr>
          <w:sz w:val="28"/>
        </w:rPr>
        <w:t>изменения</w:t>
      </w:r>
      <w:proofErr w:type="gramEnd"/>
      <w:r>
        <w:rPr>
          <w:sz w:val="28"/>
        </w:rPr>
        <w:t xml:space="preserve"> в нормативных правовых актах, содержащих государственные нормативные требования охраны труда;</w:t>
      </w:r>
    </w:p>
    <w:p w:rsidR="00E05A3D" w:rsidRDefault="009C6B8D">
      <w:pPr>
        <w:pStyle w:val="a4"/>
        <w:numPr>
          <w:ilvl w:val="0"/>
          <w:numId w:val="16"/>
        </w:numPr>
        <w:tabs>
          <w:tab w:val="left" w:pos="1310"/>
        </w:tabs>
        <w:ind w:left="24" w:right="612" w:firstLine="566"/>
        <w:rPr>
          <w:sz w:val="28"/>
        </w:rPr>
      </w:pPr>
      <w:proofErr w:type="gramStart"/>
      <w:r>
        <w:rPr>
          <w:sz w:val="28"/>
        </w:rPr>
        <w:t>изменения</w:t>
      </w:r>
      <w:proofErr w:type="gramEnd"/>
      <w:r>
        <w:rPr>
          <w:sz w:val="28"/>
        </w:rPr>
        <w:t xml:space="preserve"> в условиях труда работников (результатах специальной оценки условий труда);</w:t>
      </w:r>
    </w:p>
    <w:p w:rsidR="00E05A3D" w:rsidRDefault="009C6B8D">
      <w:pPr>
        <w:pStyle w:val="a4"/>
        <w:numPr>
          <w:ilvl w:val="0"/>
          <w:numId w:val="16"/>
        </w:numPr>
        <w:tabs>
          <w:tab w:val="left" w:pos="1310"/>
        </w:tabs>
        <w:ind w:left="24" w:right="605" w:firstLine="566"/>
        <w:rPr>
          <w:sz w:val="28"/>
        </w:rPr>
      </w:pPr>
      <w:proofErr w:type="gramStart"/>
      <w:r>
        <w:rPr>
          <w:sz w:val="28"/>
        </w:rPr>
        <w:t>внедрение</w:t>
      </w:r>
      <w:proofErr w:type="gramEnd"/>
      <w:r>
        <w:rPr>
          <w:sz w:val="28"/>
        </w:rPr>
        <w:t xml:space="preserve"> новой продукции, услуг или изменение существующих продукции, услуг, сопровождающиеся изменением расположения рабочих мест и производственной среды (здания и сооружения, оборудование, инструменты, </w:t>
      </w:r>
      <w:r>
        <w:rPr>
          <w:spacing w:val="-2"/>
          <w:sz w:val="28"/>
        </w:rPr>
        <w:t>материалы).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351"/>
        </w:tabs>
        <w:ind w:right="434" w:firstLine="566"/>
        <w:jc w:val="both"/>
        <w:rPr>
          <w:sz w:val="28"/>
        </w:rPr>
      </w:pPr>
      <w:r>
        <w:rPr>
          <w:sz w:val="28"/>
        </w:rPr>
        <w:t>При планировании мероприятий по охране труда наряду с государственными нормативными требованиями по охране труда учитываются финансовые, производственные (функциональные) возможности школы.</w:t>
      </w:r>
    </w:p>
    <w:p w:rsidR="00E05A3D" w:rsidRDefault="00E05A3D">
      <w:pPr>
        <w:pStyle w:val="a4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1"/>
        <w:numPr>
          <w:ilvl w:val="0"/>
          <w:numId w:val="23"/>
        </w:numPr>
        <w:tabs>
          <w:tab w:val="left" w:pos="3220"/>
        </w:tabs>
        <w:spacing w:before="73"/>
        <w:ind w:left="3220" w:hanging="359"/>
        <w:jc w:val="left"/>
      </w:pPr>
      <w:r>
        <w:rPr>
          <w:spacing w:val="-2"/>
        </w:rPr>
        <w:lastRenderedPageBreak/>
        <w:t>Обеспечение</w:t>
      </w:r>
      <w:r>
        <w:rPr>
          <w:spacing w:val="10"/>
        </w:rPr>
        <w:t xml:space="preserve"> </w:t>
      </w:r>
      <w:r>
        <w:rPr>
          <w:spacing w:val="-2"/>
        </w:rPr>
        <w:t>функционирования</w:t>
      </w:r>
      <w:r>
        <w:rPr>
          <w:spacing w:val="6"/>
        </w:rPr>
        <w:t xml:space="preserve"> </w:t>
      </w:r>
      <w:r>
        <w:rPr>
          <w:spacing w:val="-4"/>
        </w:rPr>
        <w:t>СУОТ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097"/>
        </w:tabs>
        <w:spacing w:before="317"/>
        <w:ind w:right="422" w:firstLine="566"/>
        <w:jc w:val="both"/>
        <w:rPr>
          <w:sz w:val="28"/>
        </w:rPr>
      </w:pPr>
      <w:r>
        <w:rPr>
          <w:sz w:val="28"/>
        </w:rPr>
        <w:t>Планирование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 мероприятий 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 осуществляются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 по охране труда.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092"/>
        </w:tabs>
        <w:ind w:right="41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деятельности школы,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требования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компетентности в сфере охраны 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 возлагаемых</w:t>
      </w:r>
      <w:r>
        <w:rPr>
          <w:spacing w:val="40"/>
          <w:sz w:val="28"/>
        </w:rPr>
        <w:t xml:space="preserve"> </w:t>
      </w:r>
      <w:r>
        <w:rPr>
          <w:sz w:val="28"/>
        </w:rPr>
        <w:t>на него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в рамках функционирования СУОТ.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94"/>
        </w:tabs>
        <w:spacing w:before="1"/>
        <w:ind w:right="422" w:firstLine="566"/>
        <w:jc w:val="both"/>
        <w:rPr>
          <w:sz w:val="28"/>
        </w:rPr>
      </w:pPr>
      <w:r>
        <w:rPr>
          <w:sz w:val="28"/>
        </w:rPr>
        <w:t>Работникам, которые влияют или могут влиять на безопасность деятельности школы, обеспечивается подготовка 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выявления опасностей при выполнении работ и реализации мер реагирования на них.</w:t>
      </w:r>
    </w:p>
    <w:p w:rsidR="00E05A3D" w:rsidRDefault="009C6B8D">
      <w:pPr>
        <w:pStyle w:val="a3"/>
        <w:ind w:right="426"/>
      </w:pPr>
      <w:r>
        <w:t>Для работников школы</w:t>
      </w:r>
      <w:r>
        <w:rPr>
          <w:spacing w:val="-1"/>
        </w:rPr>
        <w:t xml:space="preserve"> </w:t>
      </w:r>
      <w:r>
        <w:t>обеспечивается непрерывная подготовка и повышение квалификации в области охраны труда.</w:t>
      </w:r>
    </w:p>
    <w:p w:rsidR="00E05A3D" w:rsidRDefault="009C6B8D">
      <w:pPr>
        <w:pStyle w:val="a3"/>
        <w:spacing w:line="242" w:lineRule="auto"/>
        <w:ind w:right="436"/>
      </w:pPr>
      <w:r>
        <w:t xml:space="preserve">Организация процесса обучения и проверки знаний требований охраны труда осуществляется работодателем в соответствии с нормами трудового </w:t>
      </w:r>
      <w:r>
        <w:rPr>
          <w:spacing w:val="-2"/>
        </w:rPr>
        <w:t>законодательства.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083"/>
        </w:tabs>
        <w:spacing w:line="316" w:lineRule="exact"/>
        <w:ind w:left="1083" w:hanging="493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СУОТ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информируются:</w:t>
      </w:r>
    </w:p>
    <w:p w:rsidR="00E05A3D" w:rsidRDefault="009C6B8D">
      <w:pPr>
        <w:pStyle w:val="a4"/>
        <w:numPr>
          <w:ilvl w:val="0"/>
          <w:numId w:val="15"/>
        </w:numPr>
        <w:tabs>
          <w:tab w:val="left" w:pos="1310"/>
        </w:tabs>
        <w:spacing w:line="322" w:lineRule="exact"/>
        <w:ind w:left="1310" w:hanging="720"/>
        <w:rPr>
          <w:sz w:val="28"/>
        </w:rPr>
      </w:pPr>
      <w:proofErr w:type="gramStart"/>
      <w:r>
        <w:rPr>
          <w:sz w:val="28"/>
        </w:rPr>
        <w:t>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05A3D" w:rsidRDefault="009C6B8D">
      <w:pPr>
        <w:pStyle w:val="a4"/>
        <w:numPr>
          <w:ilvl w:val="0"/>
          <w:numId w:val="15"/>
        </w:numPr>
        <w:tabs>
          <w:tab w:val="left" w:pos="1310"/>
        </w:tabs>
        <w:ind w:right="607" w:firstLine="566"/>
        <w:jc w:val="left"/>
        <w:rPr>
          <w:sz w:val="28"/>
        </w:rPr>
      </w:pPr>
      <w:proofErr w:type="gramStart"/>
      <w:r>
        <w:rPr>
          <w:sz w:val="28"/>
        </w:rPr>
        <w:t>системе</w:t>
      </w:r>
      <w:proofErr w:type="gramEnd"/>
      <w:r>
        <w:rPr>
          <w:sz w:val="28"/>
        </w:rPr>
        <w:t xml:space="preserve"> стимулирования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 государственных нормативных требований охраны труда и ответственности за их нарушение;</w:t>
      </w:r>
    </w:p>
    <w:p w:rsidR="00E05A3D" w:rsidRDefault="009C6B8D">
      <w:pPr>
        <w:pStyle w:val="a4"/>
        <w:numPr>
          <w:ilvl w:val="0"/>
          <w:numId w:val="15"/>
        </w:numPr>
        <w:tabs>
          <w:tab w:val="left" w:pos="1310"/>
          <w:tab w:val="left" w:pos="3047"/>
          <w:tab w:val="left" w:pos="5113"/>
          <w:tab w:val="left" w:pos="6815"/>
          <w:tab w:val="left" w:pos="8062"/>
        </w:tabs>
        <w:ind w:right="608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результатах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расследования</w:t>
      </w:r>
      <w:r>
        <w:rPr>
          <w:sz w:val="28"/>
        </w:rPr>
        <w:tab/>
      </w:r>
      <w:r>
        <w:rPr>
          <w:spacing w:val="-2"/>
          <w:sz w:val="28"/>
        </w:rPr>
        <w:t>несчастных</w:t>
      </w:r>
      <w:r>
        <w:rPr>
          <w:sz w:val="28"/>
        </w:rPr>
        <w:tab/>
      </w:r>
      <w:r>
        <w:rPr>
          <w:spacing w:val="-2"/>
          <w:sz w:val="28"/>
        </w:rPr>
        <w:t>случаев</w:t>
      </w:r>
      <w:r>
        <w:rPr>
          <w:sz w:val="28"/>
        </w:rPr>
        <w:tab/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производстве и микротравм (микроповреждений);</w:t>
      </w:r>
    </w:p>
    <w:p w:rsidR="00E05A3D" w:rsidRDefault="009C6B8D">
      <w:pPr>
        <w:pStyle w:val="a4"/>
        <w:numPr>
          <w:ilvl w:val="0"/>
          <w:numId w:val="15"/>
        </w:numPr>
        <w:tabs>
          <w:tab w:val="left" w:pos="1310"/>
        </w:tabs>
        <w:ind w:right="603" w:firstLine="566"/>
        <w:jc w:val="left"/>
        <w:rPr>
          <w:sz w:val="28"/>
        </w:rPr>
      </w:pPr>
      <w:proofErr w:type="gramStart"/>
      <w:r>
        <w:rPr>
          <w:sz w:val="28"/>
        </w:rPr>
        <w:t>опасностях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разработанных в их отношении мерах управления.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26"/>
        </w:tabs>
        <w:ind w:right="419" w:firstLine="56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об 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безопасные условия и охрану труда, обеспечивается следующими формами доведения информации:</w:t>
      </w:r>
    </w:p>
    <w:p w:rsidR="00E05A3D" w:rsidRDefault="009C6B8D">
      <w:pPr>
        <w:pStyle w:val="a4"/>
        <w:numPr>
          <w:ilvl w:val="0"/>
          <w:numId w:val="14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включение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E05A3D" w:rsidRDefault="009C6B8D">
      <w:pPr>
        <w:pStyle w:val="a4"/>
        <w:numPr>
          <w:ilvl w:val="0"/>
          <w:numId w:val="14"/>
        </w:numPr>
        <w:tabs>
          <w:tab w:val="left" w:pos="1310"/>
        </w:tabs>
        <w:spacing w:before="2"/>
        <w:ind w:right="611" w:firstLine="566"/>
        <w:rPr>
          <w:sz w:val="28"/>
        </w:rPr>
      </w:pPr>
      <w:proofErr w:type="gramStart"/>
      <w:r>
        <w:rPr>
          <w:sz w:val="28"/>
        </w:rPr>
        <w:t>ознакомление</w:t>
      </w:r>
      <w:proofErr w:type="gramEnd"/>
      <w:r>
        <w:rPr>
          <w:sz w:val="28"/>
        </w:rPr>
        <w:t xml:space="preserve"> работника с результатами специальной оценки условий труда и оценки профессиональных рисков;</w:t>
      </w:r>
    </w:p>
    <w:p w:rsidR="00E05A3D" w:rsidRDefault="009C6B8D">
      <w:pPr>
        <w:pStyle w:val="a4"/>
        <w:numPr>
          <w:ilvl w:val="0"/>
          <w:numId w:val="14"/>
        </w:numPr>
        <w:tabs>
          <w:tab w:val="left" w:pos="1310"/>
        </w:tabs>
        <w:ind w:right="608" w:firstLine="566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z w:val="28"/>
        </w:rPr>
        <w:t xml:space="preserve"> совещаний, круглых столов, семинаров, конференций, встреч и переговоров заинтересованных сторон;</w:t>
      </w:r>
    </w:p>
    <w:p w:rsidR="00E05A3D" w:rsidRDefault="009C6B8D">
      <w:pPr>
        <w:pStyle w:val="a4"/>
        <w:numPr>
          <w:ilvl w:val="0"/>
          <w:numId w:val="14"/>
        </w:numPr>
        <w:tabs>
          <w:tab w:val="left" w:pos="1310"/>
        </w:tabs>
        <w:ind w:right="603" w:firstLine="566"/>
        <w:rPr>
          <w:sz w:val="28"/>
        </w:rPr>
      </w:pPr>
      <w:proofErr w:type="gramStart"/>
      <w:r>
        <w:rPr>
          <w:sz w:val="28"/>
        </w:rPr>
        <w:t>изготовление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 распространение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аудиовизуальной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 — информационных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бюллетеней,</w:t>
      </w:r>
      <w:r>
        <w:rPr>
          <w:spacing w:val="40"/>
          <w:sz w:val="28"/>
        </w:rPr>
        <w:t xml:space="preserve">  </w:t>
      </w:r>
      <w:r>
        <w:rPr>
          <w:sz w:val="28"/>
        </w:rPr>
        <w:t>плакатов,</w:t>
      </w:r>
      <w:r>
        <w:rPr>
          <w:spacing w:val="40"/>
          <w:sz w:val="28"/>
        </w:rPr>
        <w:t xml:space="preserve">  </w:t>
      </w:r>
      <w:r>
        <w:rPr>
          <w:sz w:val="28"/>
        </w:rPr>
        <w:t>иной</w:t>
      </w:r>
      <w:r>
        <w:rPr>
          <w:spacing w:val="40"/>
          <w:sz w:val="28"/>
        </w:rPr>
        <w:t xml:space="preserve">  </w:t>
      </w:r>
      <w:r>
        <w:rPr>
          <w:sz w:val="28"/>
        </w:rPr>
        <w:t>печатной</w:t>
      </w:r>
      <w:r>
        <w:rPr>
          <w:spacing w:val="40"/>
          <w:sz w:val="28"/>
        </w:rPr>
        <w:t xml:space="preserve">  </w:t>
      </w:r>
      <w:r>
        <w:rPr>
          <w:sz w:val="28"/>
        </w:rPr>
        <w:t>продукции,</w:t>
      </w:r>
      <w:r>
        <w:rPr>
          <w:spacing w:val="40"/>
          <w:sz w:val="28"/>
        </w:rPr>
        <w:t xml:space="preserve">  </w:t>
      </w:r>
      <w:r>
        <w:rPr>
          <w:sz w:val="28"/>
        </w:rPr>
        <w:t>видео- и аудиоматериалов;</w:t>
      </w:r>
    </w:p>
    <w:p w:rsidR="00E05A3D" w:rsidRDefault="009C6B8D">
      <w:pPr>
        <w:pStyle w:val="a4"/>
        <w:numPr>
          <w:ilvl w:val="0"/>
          <w:numId w:val="14"/>
        </w:numPr>
        <w:tabs>
          <w:tab w:val="left" w:pos="1310"/>
        </w:tabs>
        <w:ind w:right="603" w:firstLine="566"/>
        <w:rPr>
          <w:sz w:val="28"/>
        </w:rPr>
      </w:pPr>
      <w:proofErr w:type="gramStart"/>
      <w:r>
        <w:rPr>
          <w:sz w:val="28"/>
        </w:rPr>
        <w:t>использование</w:t>
      </w:r>
      <w:proofErr w:type="gramEnd"/>
      <w:r>
        <w:rPr>
          <w:sz w:val="28"/>
        </w:rPr>
        <w:t xml:space="preserve"> информационных ресурсов в информационно- телекоммуникационной сети интернет;</w:t>
      </w:r>
    </w:p>
    <w:p w:rsidR="00E05A3D" w:rsidRDefault="009C6B8D">
      <w:pPr>
        <w:pStyle w:val="a4"/>
        <w:numPr>
          <w:ilvl w:val="0"/>
          <w:numId w:val="14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размещение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местах;</w:t>
      </w:r>
    </w:p>
    <w:p w:rsidR="00E05A3D" w:rsidRDefault="00E05A3D">
      <w:pPr>
        <w:pStyle w:val="a4"/>
        <w:spacing w:line="321" w:lineRule="exact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4"/>
        <w:numPr>
          <w:ilvl w:val="0"/>
          <w:numId w:val="14"/>
        </w:numPr>
        <w:tabs>
          <w:tab w:val="left" w:pos="1310"/>
          <w:tab w:val="left" w:pos="3042"/>
          <w:tab w:val="left" w:pos="5143"/>
          <w:tab w:val="left" w:pos="6940"/>
          <w:tab w:val="left" w:pos="8231"/>
        </w:tabs>
        <w:spacing w:before="68"/>
        <w:ind w:right="606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lastRenderedPageBreak/>
        <w:t>проведение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инструктажей,</w:t>
      </w:r>
      <w:r>
        <w:rPr>
          <w:sz w:val="28"/>
        </w:rPr>
        <w:tab/>
      </w:r>
      <w:r>
        <w:rPr>
          <w:spacing w:val="-2"/>
          <w:sz w:val="28"/>
        </w:rPr>
        <w:t>размещение</w:t>
      </w:r>
      <w:r>
        <w:rPr>
          <w:sz w:val="28"/>
        </w:rPr>
        <w:tab/>
      </w:r>
      <w:r>
        <w:rPr>
          <w:spacing w:val="-2"/>
          <w:sz w:val="28"/>
        </w:rPr>
        <w:t>стендов</w:t>
      </w:r>
      <w:r>
        <w:rPr>
          <w:sz w:val="28"/>
        </w:rPr>
        <w:tab/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необходимой </w:t>
      </w:r>
      <w:r>
        <w:rPr>
          <w:spacing w:val="-2"/>
          <w:sz w:val="28"/>
        </w:rPr>
        <w:t>информацией.</w:t>
      </w:r>
    </w:p>
    <w:p w:rsidR="00E05A3D" w:rsidRDefault="009C6B8D">
      <w:pPr>
        <w:pStyle w:val="1"/>
        <w:numPr>
          <w:ilvl w:val="0"/>
          <w:numId w:val="23"/>
        </w:numPr>
        <w:tabs>
          <w:tab w:val="left" w:pos="4056"/>
        </w:tabs>
        <w:spacing w:before="4"/>
        <w:ind w:left="4056" w:hanging="359"/>
        <w:jc w:val="left"/>
      </w:pPr>
      <w:r>
        <w:rPr>
          <w:spacing w:val="-2"/>
        </w:rPr>
        <w:t>Функционирование</w:t>
      </w:r>
      <w:r>
        <w:rPr>
          <w:spacing w:val="11"/>
        </w:rPr>
        <w:t xml:space="preserve"> </w:t>
      </w:r>
      <w:r>
        <w:rPr>
          <w:spacing w:val="-4"/>
        </w:rPr>
        <w:t>СУОТ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313"/>
        </w:tabs>
        <w:spacing w:before="317"/>
        <w:ind w:right="425" w:firstLine="566"/>
        <w:jc w:val="both"/>
        <w:rPr>
          <w:sz w:val="28"/>
        </w:rPr>
      </w:pPr>
      <w:r>
        <w:rPr>
          <w:sz w:val="28"/>
        </w:rPr>
        <w:t xml:space="preserve">Функционирование CУОТ обеспечивается с помощью основных </w:t>
      </w:r>
      <w:r>
        <w:rPr>
          <w:spacing w:val="-2"/>
          <w:sz w:val="28"/>
        </w:rPr>
        <w:t>процессов: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1" w:lineRule="exact"/>
        <w:ind w:left="1294" w:hanging="704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труда</w:t>
      </w:r>
    </w:p>
    <w:p w:rsidR="00E05A3D" w:rsidRDefault="009C6B8D">
      <w:pPr>
        <w:pStyle w:val="a3"/>
        <w:spacing w:line="242" w:lineRule="auto"/>
        <w:ind w:right="428"/>
      </w:pPr>
      <w:r>
        <w:t>Порядок создания и функционирования комиссии по проведению специальной оценки условий труда (далее – СОУТ), а также права, обязанности и ответственность ее членов определяются приказом директора школы.</w:t>
      </w:r>
    </w:p>
    <w:p w:rsidR="00E05A3D" w:rsidRDefault="009C6B8D">
      <w:pPr>
        <w:pStyle w:val="a3"/>
        <w:ind w:right="432"/>
      </w:pPr>
      <w:r>
        <w:t>Организационный порядок проведения специальной оценки условий труда на рабочих местах в части деятельности комиссии по проведению СОУТ, порядок урегулирования споров по вопросам СОУТ, порядок использования результатов СОУТ регламентируются локальными актами школы.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0" w:lineRule="exact"/>
        <w:ind w:left="1294" w:hanging="704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рисков</w:t>
      </w:r>
    </w:p>
    <w:p w:rsidR="00E05A3D" w:rsidRDefault="009C6B8D">
      <w:pPr>
        <w:pStyle w:val="a3"/>
        <w:ind w:right="421"/>
      </w:pPr>
      <w:r>
        <w:t>Для выявления опасностей и оценки уровней профессиональных рисков директор школы создает приказом постоянно действующую комиссию в составе не менее трех человек. При необходимости директор школы вправе привлечь для выявления опасностей и оценки уровней профессиональных рисков независимую организацию, обладающую необходимой компетенцией в соответствии с законодательством Российской Федерации.</w:t>
      </w:r>
    </w:p>
    <w:p w:rsidR="00E05A3D" w:rsidRDefault="009C6B8D">
      <w:pPr>
        <w:pStyle w:val="a3"/>
        <w:ind w:right="433"/>
      </w:pPr>
      <w:r>
        <w:t>Выявление (идентификация) опасностей и составление их перечня (реестра) комиссия проводит с учетом рекомендаций Минтруда по классификации, обнаружению, распознаванию и описанию опасностей.</w:t>
      </w:r>
    </w:p>
    <w:p w:rsidR="00E05A3D" w:rsidRDefault="009C6B8D">
      <w:pPr>
        <w:pStyle w:val="a3"/>
        <w:ind w:right="429"/>
      </w:pP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упорядочивание</w:t>
      </w:r>
      <w:r>
        <w:rPr>
          <w:spacing w:val="-4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опасностей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исходя из приоритета необходимости исключения, снижения или поддержания на приемлемом уровне профессиональных рисков с учетом не только штатных (нормальных) условий деятельности, но и случаев возможных отклонений в работе, в том числе связанных с возможными авариями и инцидентами на рабочих</w:t>
      </w:r>
      <w:r>
        <w:rPr>
          <w:spacing w:val="-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и подконтрольных работодателю объектах.</w:t>
      </w:r>
    </w:p>
    <w:p w:rsidR="00E05A3D" w:rsidRDefault="009C6B8D">
      <w:pPr>
        <w:pStyle w:val="a3"/>
        <w:ind w:right="422"/>
      </w:pPr>
      <w:r>
        <w:t>Комиссия проводит оценку уровня профессиональных рисков, связанных с выявленными опасностями, для всех выявленных (идентифицированных) опасностей. Методы оценки уровня профессиональных</w:t>
      </w:r>
      <w:r>
        <w:rPr>
          <w:spacing w:val="-5"/>
        </w:rPr>
        <w:t xml:space="preserve"> </w:t>
      </w:r>
      <w:r>
        <w:t>рисков комиссия определяет самостоятельно либо берет из рекомендаций Минтруда по выбору методов оценки уровня профессиональных рисков, выявленных (идентифицированных) опасностей. Выбор метода оценки уровня профессиональных рисков осуществляется по результатам выявленных опасностей, а также определяется особенностями и сложностью рабочих процессов, осуществляемых у работодателя.</w:t>
      </w:r>
    </w:p>
    <w:p w:rsidR="00E05A3D" w:rsidRDefault="009C6B8D">
      <w:pPr>
        <w:pStyle w:val="a3"/>
        <w:ind w:right="427"/>
      </w:pPr>
      <w:r>
        <w:t>Выявление опасностей и профессиональных рисков проходит систематически, их анализ и оценка — регулярно. Опасности обнаруживают в ходе внутреннего контроля состояния условий и охраны труда и соблюдения требований охраны</w:t>
      </w:r>
      <w:r>
        <w:rPr>
          <w:spacing w:val="40"/>
        </w:rPr>
        <w:t xml:space="preserve"> </w:t>
      </w:r>
      <w:r>
        <w:t>труда в структурных подразделениях и на рабочих местах, при расследовании несчастных случаев и профзаболеваний, а также при рассмотрении причин и обстоятельств</w:t>
      </w:r>
      <w:r>
        <w:rPr>
          <w:spacing w:val="80"/>
          <w:w w:val="150"/>
        </w:rPr>
        <w:t xml:space="preserve"> </w:t>
      </w:r>
      <w:r>
        <w:t>событий,</w:t>
      </w:r>
      <w:r>
        <w:rPr>
          <w:spacing w:val="80"/>
          <w:w w:val="150"/>
        </w:rPr>
        <w:t xml:space="preserve"> </w:t>
      </w:r>
      <w:r>
        <w:t>приведших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возникновению</w:t>
      </w:r>
      <w:r>
        <w:rPr>
          <w:spacing w:val="80"/>
          <w:w w:val="150"/>
        </w:rPr>
        <w:t xml:space="preserve"> </w:t>
      </w:r>
      <w:r>
        <w:t>микроповреждений</w:t>
      </w:r>
      <w:r>
        <w:rPr>
          <w:spacing w:val="80"/>
          <w:w w:val="150"/>
        </w:rPr>
        <w:t xml:space="preserve"> </w:t>
      </w:r>
      <w:r>
        <w:t>или</w:t>
      </w:r>
    </w:p>
    <w:p w:rsidR="00E05A3D" w:rsidRDefault="00E05A3D">
      <w:pPr>
        <w:pStyle w:val="a3"/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3"/>
        <w:spacing w:before="68"/>
        <w:ind w:right="430" w:firstLine="0"/>
      </w:pPr>
      <w:proofErr w:type="gramStart"/>
      <w:r>
        <w:lastRenderedPageBreak/>
        <w:t>микротравм</w:t>
      </w:r>
      <w:proofErr w:type="gramEnd"/>
      <w:r>
        <w:t>. Оценка уровней профессиональных рисков проходит перед вводом в эксплуатацию вновь организованных рабочих мест.</w:t>
      </w:r>
    </w:p>
    <w:p w:rsidR="00E05A3D" w:rsidRDefault="009C6B8D">
      <w:pPr>
        <w:pStyle w:val="a3"/>
        <w:ind w:right="434"/>
      </w:pPr>
      <w:r>
        <w:t xml:space="preserve">Для исключения выявленных опасностей и снижения уровня профессиональных рисков применяются меры управления профессиональными </w:t>
      </w:r>
      <w:r>
        <w:rPr>
          <w:spacing w:val="-2"/>
        </w:rPr>
        <w:t>рисками.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ind w:left="590" w:right="435" w:firstLine="0"/>
        <w:jc w:val="both"/>
        <w:rPr>
          <w:sz w:val="28"/>
        </w:rPr>
      </w:pPr>
      <w:r>
        <w:rPr>
          <w:sz w:val="28"/>
        </w:rPr>
        <w:t>Проведение медицинских осмотров и освидетельствований работников 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психиатрических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освидетельствований</w:t>
      </w:r>
    </w:p>
    <w:p w:rsidR="00E05A3D" w:rsidRDefault="009C6B8D">
      <w:pPr>
        <w:pStyle w:val="a3"/>
        <w:spacing w:line="242" w:lineRule="auto"/>
        <w:ind w:right="419" w:firstLine="0"/>
      </w:pPr>
      <w:proofErr w:type="gramStart"/>
      <w:r>
        <w:t>работников</w:t>
      </w:r>
      <w:proofErr w:type="gramEnd"/>
      <w:r>
        <w:t xml:space="preserve"> школы осуществляется в соответствии с Трудовым кодексом и нормативными актами Минздрава России, определяющими проведение таких </w:t>
      </w:r>
      <w:r>
        <w:rPr>
          <w:spacing w:val="-2"/>
        </w:rPr>
        <w:t>процедур.</w:t>
      </w:r>
    </w:p>
    <w:p w:rsidR="00E05A3D" w:rsidRDefault="009C6B8D">
      <w:pPr>
        <w:pStyle w:val="a3"/>
        <w:ind w:right="427"/>
      </w:pPr>
      <w:r>
        <w:t>Обеспечение организации медосмотров и психиатрических освидетельствований работников школы возложено на руководителя службы охраны труда.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1" w:lineRule="exact"/>
        <w:ind w:left="1294" w:hanging="70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E05A3D" w:rsidRDefault="009C6B8D">
      <w:pPr>
        <w:pStyle w:val="a3"/>
        <w:ind w:right="426"/>
      </w:pPr>
      <w:r>
        <w:t>Организация обучения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</w:t>
      </w:r>
      <w:r>
        <w:rPr>
          <w:spacing w:val="-6"/>
        </w:rPr>
        <w:t xml:space="preserve"> </w:t>
      </w:r>
      <w:r>
        <w:t>защиты,</w:t>
      </w:r>
      <w:r>
        <w:rPr>
          <w:spacing w:val="-3"/>
        </w:rPr>
        <w:t xml:space="preserve"> </w:t>
      </w: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труда,</w:t>
      </w:r>
      <w:r>
        <w:rPr>
          <w:spacing w:val="-3"/>
        </w:rPr>
        <w:t xml:space="preserve"> </w:t>
      </w:r>
      <w:r>
        <w:t>стажировка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месте (для определенных категорий работников) и проверка знания требований охраны труда, осуществляется в соответствии с Порядком обучения по охране труда и проверки знаний требований охраны труда работников организаций, утвержденным постановлением Правительства РФ.</w:t>
      </w:r>
    </w:p>
    <w:p w:rsidR="00E05A3D" w:rsidRDefault="009C6B8D">
      <w:pPr>
        <w:pStyle w:val="a3"/>
        <w:ind w:right="434"/>
      </w:pPr>
      <w:r>
        <w:t>Порядок организации обучения по охране труда работников регламентируется локальными актами школы.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1" w:lineRule="exact"/>
        <w:ind w:left="1294" w:hanging="7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защиты</w:t>
      </w:r>
    </w:p>
    <w:p w:rsidR="00E05A3D" w:rsidRDefault="009C6B8D">
      <w:pPr>
        <w:pStyle w:val="a3"/>
        <w:ind w:right="430"/>
      </w:pPr>
      <w:r>
        <w:t>Руководитель службы охраны труда разрабатывает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E05A3D" w:rsidRDefault="009C6B8D">
      <w:pPr>
        <w:pStyle w:val="a3"/>
        <w:ind w:right="430"/>
      </w:pPr>
      <w:r>
        <w:t>Обеспечение работников средствами индивидуальной защиты, смывающими и 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E05A3D" w:rsidRDefault="009C6B8D">
      <w:pPr>
        <w:pStyle w:val="a3"/>
        <w:ind w:right="431"/>
      </w:pPr>
      <w:r>
        <w:t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специальной оценки условий труда и уровней профессиональных рисков.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2" w:lineRule="exact"/>
        <w:ind w:left="1294" w:hanging="7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подрядных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организаций</w:t>
      </w:r>
    </w:p>
    <w:p w:rsidR="00E05A3D" w:rsidRDefault="009C6B8D">
      <w:pPr>
        <w:pStyle w:val="a3"/>
        <w:ind w:right="426"/>
      </w:pPr>
      <w:r>
        <w:t>Порядок обеспечения безопасного выполнения подрядных работ или</w:t>
      </w:r>
      <w:r>
        <w:rPr>
          <w:spacing w:val="40"/>
        </w:rPr>
        <w:t xml:space="preserve"> </w:t>
      </w:r>
      <w:r>
        <w:t>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E05A3D" w:rsidRDefault="009C6B8D">
      <w:pPr>
        <w:pStyle w:val="a4"/>
        <w:numPr>
          <w:ilvl w:val="0"/>
          <w:numId w:val="13"/>
        </w:numPr>
        <w:tabs>
          <w:tab w:val="left" w:pos="1310"/>
        </w:tabs>
        <w:ind w:right="615" w:firstLine="566"/>
        <w:rPr>
          <w:sz w:val="28"/>
        </w:rPr>
      </w:pPr>
      <w:proofErr w:type="gramStart"/>
      <w:r>
        <w:rPr>
          <w:sz w:val="28"/>
        </w:rPr>
        <w:t>оказание</w:t>
      </w:r>
      <w:proofErr w:type="gramEnd"/>
      <w:r>
        <w:rPr>
          <w:sz w:val="28"/>
        </w:rPr>
        <w:t xml:space="preserve"> безопасных услуг и предоставление безопасной продукции надлежащего качества;</w:t>
      </w:r>
    </w:p>
    <w:p w:rsidR="00E05A3D" w:rsidRDefault="00E05A3D">
      <w:pPr>
        <w:pStyle w:val="a4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4"/>
        <w:numPr>
          <w:ilvl w:val="0"/>
          <w:numId w:val="13"/>
        </w:numPr>
        <w:tabs>
          <w:tab w:val="left" w:pos="1310"/>
        </w:tabs>
        <w:spacing w:before="68"/>
        <w:ind w:right="618" w:firstLine="566"/>
        <w:jc w:val="left"/>
        <w:rPr>
          <w:sz w:val="28"/>
        </w:rPr>
      </w:pPr>
      <w:proofErr w:type="gramStart"/>
      <w:r>
        <w:rPr>
          <w:sz w:val="28"/>
        </w:rPr>
        <w:lastRenderedPageBreak/>
        <w:t>эффективная</w:t>
      </w:r>
      <w:proofErr w:type="gramEnd"/>
      <w:r>
        <w:rPr>
          <w:sz w:val="28"/>
        </w:rPr>
        <w:t xml:space="preserve"> связь и координация с уровнями управления работодателя до начала работы;</w:t>
      </w:r>
    </w:p>
    <w:p w:rsidR="00E05A3D" w:rsidRDefault="009C6B8D">
      <w:pPr>
        <w:pStyle w:val="a4"/>
        <w:numPr>
          <w:ilvl w:val="0"/>
          <w:numId w:val="13"/>
        </w:numPr>
        <w:tabs>
          <w:tab w:val="left" w:pos="1310"/>
        </w:tabs>
        <w:ind w:right="609" w:firstLine="566"/>
        <w:jc w:val="left"/>
        <w:rPr>
          <w:sz w:val="28"/>
        </w:rPr>
      </w:pPr>
      <w:proofErr w:type="gramStart"/>
      <w:r>
        <w:rPr>
          <w:sz w:val="28"/>
        </w:rPr>
        <w:t>информирование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подрядчика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условиях труда у работодателя, имеющихся опасностях;</w:t>
      </w:r>
    </w:p>
    <w:p w:rsidR="00E05A3D" w:rsidRDefault="009C6B8D">
      <w:pPr>
        <w:pStyle w:val="a4"/>
        <w:numPr>
          <w:ilvl w:val="0"/>
          <w:numId w:val="13"/>
        </w:numPr>
        <w:tabs>
          <w:tab w:val="left" w:pos="1310"/>
          <w:tab w:val="left" w:pos="2351"/>
          <w:tab w:val="left" w:pos="3935"/>
          <w:tab w:val="left" w:pos="4443"/>
          <w:tab w:val="left" w:pos="5484"/>
          <w:tab w:val="left" w:pos="6376"/>
          <w:tab w:val="left" w:pos="7968"/>
          <w:tab w:val="left" w:pos="9587"/>
        </w:tabs>
        <w:ind w:right="607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оценка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охране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подрядчика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поставщика с учетом специфики деятельности школы;</w:t>
      </w:r>
    </w:p>
    <w:p w:rsidR="00E05A3D" w:rsidRDefault="009C6B8D">
      <w:pPr>
        <w:pStyle w:val="a4"/>
        <w:numPr>
          <w:ilvl w:val="0"/>
          <w:numId w:val="13"/>
        </w:numPr>
        <w:tabs>
          <w:tab w:val="left" w:pos="1310"/>
        </w:tabs>
        <w:ind w:right="612" w:firstLine="566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подрядчиком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в области охраны труда во время нахождения в школе.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1" w:lineRule="exact"/>
        <w:ind w:left="1294" w:hanging="704"/>
        <w:rPr>
          <w:sz w:val="28"/>
        </w:rPr>
      </w:pPr>
      <w:r>
        <w:rPr>
          <w:sz w:val="28"/>
        </w:rPr>
        <w:t>Санитарно-бытовое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E05A3D" w:rsidRDefault="009C6B8D">
      <w:pPr>
        <w:pStyle w:val="a3"/>
        <w:spacing w:before="3"/>
        <w:ind w:right="428"/>
      </w:pPr>
      <w:r>
        <w:t>Для обеспечения санитарно-бытового обслуживания работников в школе оборудуются санитарно-бытовые помещения: помещения для приема пищи, оборудованные мебелью, холодильниками и микроволновыми печами, отвечающими требованиям санитарной и пожарной безопасности.</w:t>
      </w:r>
    </w:p>
    <w:p w:rsidR="00E05A3D" w:rsidRDefault="009C6B8D">
      <w:pPr>
        <w:pStyle w:val="a3"/>
        <w:ind w:right="425"/>
      </w:pPr>
      <w:r>
        <w:t>Также оборудуются санитарные посты с аптечками, укомплектованными набором для оказания первой помощи пострадавшим, установлены аппараты (устройства) для обеспечения работников чистой питьевой водой, размещены шкафы для хранения специальной одежды.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1" w:lineRule="exact"/>
        <w:ind w:left="1294" w:hanging="7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E05A3D" w:rsidRDefault="009C6B8D">
      <w:pPr>
        <w:pStyle w:val="a3"/>
        <w:ind w:right="428"/>
      </w:pPr>
      <w:r>
        <w:t xml:space="preserve">Процедуры обеспечения оптимальных режимов труда и отдыха работников школы обеспечиваются мероприятиями по предотвращению возможности </w:t>
      </w:r>
      <w:proofErr w:type="spellStart"/>
      <w:r>
        <w:t>травмирования</w:t>
      </w:r>
      <w:proofErr w:type="spellEnd"/>
      <w:r>
        <w:t xml:space="preserve"> работников, их заболеваемости из-за переутомления и воздействия психофизиологических факторов.</w:t>
      </w:r>
    </w:p>
    <w:p w:rsidR="00E05A3D" w:rsidRDefault="009C6B8D">
      <w:pPr>
        <w:pStyle w:val="a3"/>
        <w:spacing w:before="3"/>
        <w:ind w:right="436"/>
      </w:pPr>
      <w:r>
        <w:t>К мероприятиям по обеспечению оптимальных режимов труда и отдыха работников относятся:</w:t>
      </w:r>
    </w:p>
    <w:p w:rsidR="00E05A3D" w:rsidRDefault="009C6B8D">
      <w:pPr>
        <w:pStyle w:val="a4"/>
        <w:numPr>
          <w:ilvl w:val="0"/>
          <w:numId w:val="12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E05A3D" w:rsidRDefault="009C6B8D">
      <w:pPr>
        <w:pStyle w:val="a4"/>
        <w:numPr>
          <w:ilvl w:val="0"/>
          <w:numId w:val="12"/>
        </w:numPr>
        <w:tabs>
          <w:tab w:val="left" w:pos="1310"/>
        </w:tabs>
        <w:spacing w:line="322" w:lineRule="exact"/>
        <w:ind w:left="1310" w:hanging="720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сменного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E05A3D" w:rsidRDefault="009C6B8D">
      <w:pPr>
        <w:pStyle w:val="a4"/>
        <w:numPr>
          <w:ilvl w:val="0"/>
          <w:numId w:val="12"/>
        </w:numPr>
        <w:tabs>
          <w:tab w:val="left" w:pos="1310"/>
          <w:tab w:val="left" w:pos="3075"/>
          <w:tab w:val="left" w:pos="5229"/>
          <w:tab w:val="left" w:pos="6764"/>
          <w:tab w:val="left" w:pos="7457"/>
          <w:tab w:val="left" w:pos="8579"/>
        </w:tabs>
        <w:ind w:right="610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обеспечение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внутрисменных</w:t>
      </w:r>
      <w:r>
        <w:rPr>
          <w:sz w:val="28"/>
        </w:rPr>
        <w:tab/>
      </w:r>
      <w:r>
        <w:rPr>
          <w:spacing w:val="-2"/>
          <w:sz w:val="28"/>
        </w:rPr>
        <w:t>перерывов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работников, </w:t>
      </w:r>
      <w:r>
        <w:rPr>
          <w:sz w:val="28"/>
        </w:rPr>
        <w:t>включая перерывы для создания благоприятных микроклиматических условий;</w:t>
      </w:r>
    </w:p>
    <w:p w:rsidR="00E05A3D" w:rsidRDefault="009C6B8D">
      <w:pPr>
        <w:pStyle w:val="a4"/>
        <w:numPr>
          <w:ilvl w:val="0"/>
          <w:numId w:val="12"/>
        </w:numPr>
        <w:tabs>
          <w:tab w:val="left" w:pos="1310"/>
          <w:tab w:val="left" w:pos="3095"/>
          <w:tab w:val="left" w:pos="4419"/>
          <w:tab w:val="left" w:pos="5450"/>
          <w:tab w:val="left" w:pos="7968"/>
          <w:tab w:val="left" w:pos="8323"/>
        </w:tabs>
        <w:ind w:right="615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поддержание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высокого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работоспособности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профилактика </w:t>
      </w:r>
      <w:r>
        <w:rPr>
          <w:sz w:val="28"/>
        </w:rPr>
        <w:t>утомляемости работников.</w:t>
      </w:r>
    </w:p>
    <w:p w:rsidR="00E05A3D" w:rsidRDefault="009C6B8D">
      <w:pPr>
        <w:pStyle w:val="a3"/>
        <w:tabs>
          <w:tab w:val="left" w:pos="2537"/>
          <w:tab w:val="left" w:pos="4528"/>
          <w:tab w:val="left" w:pos="5981"/>
          <w:tab w:val="left" w:pos="7041"/>
          <w:tab w:val="left" w:pos="7583"/>
          <w:tab w:val="left" w:pos="8825"/>
        </w:tabs>
        <w:ind w:right="432"/>
        <w:jc w:val="left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оптимальных</w:t>
      </w:r>
      <w:r>
        <w:tab/>
      </w:r>
      <w:r>
        <w:rPr>
          <w:spacing w:val="-2"/>
        </w:rPr>
        <w:t>режимов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 xml:space="preserve">работников </w:t>
      </w:r>
      <w:r>
        <w:t>контролируется специалистом по охране труда.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294"/>
        </w:tabs>
        <w:spacing w:line="321" w:lineRule="exact"/>
        <w:ind w:left="1294" w:hanging="704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работников</w:t>
      </w:r>
    </w:p>
    <w:p w:rsidR="00E05A3D" w:rsidRDefault="009C6B8D">
      <w:pPr>
        <w:pStyle w:val="a3"/>
        <w:ind w:right="428"/>
      </w:pPr>
      <w:r>
        <w:t>Работникам школы гарантировано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 в соответствии с федеральными законами.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485"/>
        </w:tabs>
        <w:spacing w:before="2"/>
        <w:ind w:right="436" w:firstLine="566"/>
        <w:jc w:val="both"/>
        <w:rPr>
          <w:sz w:val="28"/>
        </w:rPr>
      </w:pPr>
      <w:r>
        <w:rPr>
          <w:sz w:val="28"/>
        </w:rPr>
        <w:t>Взаимодействие с государственными надзорными органами, органами исполнительной власти и профсоюзного контроля</w:t>
      </w:r>
    </w:p>
    <w:p w:rsidR="00E05A3D" w:rsidRDefault="009C6B8D">
      <w:pPr>
        <w:pStyle w:val="a3"/>
        <w:ind w:right="435"/>
      </w:pPr>
      <w:r>
        <w:t>Управление охраной труда осуществляется при непосредственном участии первичной профсоюзной организации школы.</w:t>
      </w:r>
    </w:p>
    <w:p w:rsidR="00E05A3D" w:rsidRDefault="009C6B8D">
      <w:pPr>
        <w:pStyle w:val="a3"/>
        <w:ind w:right="425"/>
      </w:pPr>
      <w:r>
        <w:t>В целях реализации механизмов консультаций и взаимодействия по охране труда школа обеспечивает координацию и взаимодействие по охране труда с первичной профсоюзной организацией по следующим вопросам:</w:t>
      </w:r>
    </w:p>
    <w:p w:rsidR="00E05A3D" w:rsidRDefault="00E05A3D">
      <w:pPr>
        <w:pStyle w:val="a3"/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4"/>
        <w:numPr>
          <w:ilvl w:val="0"/>
          <w:numId w:val="11"/>
        </w:numPr>
        <w:tabs>
          <w:tab w:val="left" w:pos="1310"/>
        </w:tabs>
        <w:spacing w:before="68"/>
        <w:ind w:right="613" w:firstLine="566"/>
        <w:rPr>
          <w:sz w:val="28"/>
        </w:rPr>
      </w:pPr>
      <w:proofErr w:type="gramStart"/>
      <w:r>
        <w:rPr>
          <w:sz w:val="28"/>
        </w:rPr>
        <w:lastRenderedPageBreak/>
        <w:t>установление</w:t>
      </w:r>
      <w:proofErr w:type="gramEnd"/>
      <w:r>
        <w:rPr>
          <w:sz w:val="28"/>
        </w:rPr>
        <w:t xml:space="preserve"> (определение) потребностей и ожиданий работников в рамках построения, развития и функционирования СУОТ;</w:t>
      </w:r>
    </w:p>
    <w:p w:rsidR="00E05A3D" w:rsidRDefault="009C6B8D">
      <w:pPr>
        <w:pStyle w:val="a4"/>
        <w:numPr>
          <w:ilvl w:val="0"/>
          <w:numId w:val="11"/>
        </w:numPr>
        <w:tabs>
          <w:tab w:val="left" w:pos="1310"/>
        </w:tabs>
        <w:ind w:right="602" w:firstLine="566"/>
        <w:rPr>
          <w:sz w:val="28"/>
        </w:rPr>
      </w:pPr>
      <w:proofErr w:type="gramStart"/>
      <w:r>
        <w:rPr>
          <w:sz w:val="28"/>
        </w:rPr>
        <w:t>установление</w:t>
      </w:r>
      <w:proofErr w:type="gramEnd"/>
      <w:r>
        <w:rPr>
          <w:sz w:val="28"/>
        </w:rPr>
        <w:t xml:space="preserve"> целей в области охраны труда и планирование их </w:t>
      </w:r>
      <w:r>
        <w:rPr>
          <w:spacing w:val="-2"/>
          <w:sz w:val="28"/>
        </w:rPr>
        <w:t>достижения;</w:t>
      </w:r>
    </w:p>
    <w:p w:rsidR="00E05A3D" w:rsidRDefault="009C6B8D">
      <w:pPr>
        <w:pStyle w:val="a4"/>
        <w:numPr>
          <w:ilvl w:val="0"/>
          <w:numId w:val="11"/>
        </w:numPr>
        <w:tabs>
          <w:tab w:val="left" w:pos="1310"/>
        </w:tabs>
        <w:ind w:right="612" w:firstLine="566"/>
        <w:rPr>
          <w:sz w:val="28"/>
        </w:rPr>
      </w:pPr>
      <w:proofErr w:type="gramStart"/>
      <w:r>
        <w:rPr>
          <w:sz w:val="28"/>
        </w:rPr>
        <w:t>выявление</w:t>
      </w:r>
      <w:proofErr w:type="gramEnd"/>
      <w:r>
        <w:rPr>
          <w:sz w:val="28"/>
        </w:rPr>
        <w:t xml:space="preserve"> опасностей, оценка уровня профессиональных рисков, составление плана мероприятий по управлению профессиональными рисками и плана мероприятия по охране труда;</w:t>
      </w:r>
    </w:p>
    <w:p w:rsidR="00E05A3D" w:rsidRDefault="009C6B8D">
      <w:pPr>
        <w:pStyle w:val="a4"/>
        <w:numPr>
          <w:ilvl w:val="0"/>
          <w:numId w:val="11"/>
        </w:numPr>
        <w:tabs>
          <w:tab w:val="left" w:pos="1310"/>
        </w:tabs>
        <w:spacing w:line="242" w:lineRule="auto"/>
        <w:ind w:right="600" w:firstLine="566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z w:val="28"/>
        </w:rPr>
        <w:t xml:space="preserve"> и закрепление в действующих локальных нормативных актах работодателя функциональных (в том объеме, в котором это применимо) обязанностей, ответственности и полномочий в области охраны труда;</w:t>
      </w:r>
    </w:p>
    <w:p w:rsidR="00E05A3D" w:rsidRDefault="009C6B8D">
      <w:pPr>
        <w:pStyle w:val="a4"/>
        <w:numPr>
          <w:ilvl w:val="0"/>
          <w:numId w:val="11"/>
        </w:numPr>
        <w:tabs>
          <w:tab w:val="left" w:pos="1310"/>
        </w:tabs>
        <w:ind w:right="610" w:firstLine="566"/>
        <w:rPr>
          <w:sz w:val="28"/>
        </w:rPr>
      </w:pPr>
      <w:proofErr w:type="gramStart"/>
      <w:r>
        <w:rPr>
          <w:sz w:val="28"/>
        </w:rPr>
        <w:t>установление</w:t>
      </w:r>
      <w:proofErr w:type="gramEnd"/>
      <w:r>
        <w:rPr>
          <w:sz w:val="28"/>
        </w:rPr>
        <w:t xml:space="preserve">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E05A3D" w:rsidRDefault="009C6B8D">
      <w:pPr>
        <w:pStyle w:val="a3"/>
        <w:ind w:right="433"/>
      </w:pPr>
      <w:r>
        <w:t>Взаимодействие с государственными надзорными органами, органами исполнительной власти по вопросам охраны труда осуществляет руководитель службы охраны труда.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648"/>
        </w:tabs>
        <w:ind w:right="434" w:firstLine="566"/>
        <w:jc w:val="both"/>
        <w:rPr>
          <w:sz w:val="28"/>
        </w:rPr>
      </w:pPr>
      <w:r>
        <w:rPr>
          <w:sz w:val="28"/>
        </w:rPr>
        <w:t>Реагирование на аварии, несчастные случаи, микротравмы и профессиональные заболевания</w:t>
      </w:r>
    </w:p>
    <w:p w:rsidR="00E05A3D" w:rsidRDefault="009C6B8D">
      <w:pPr>
        <w:pStyle w:val="a3"/>
        <w:ind w:right="429"/>
      </w:pPr>
      <w: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в школе устанавливается выявление потенциально возможных аварий и порядки действий в случае их возникновения.</w:t>
      </w:r>
    </w:p>
    <w:p w:rsidR="00E05A3D" w:rsidRDefault="009C6B8D">
      <w:pPr>
        <w:pStyle w:val="a3"/>
        <w:ind w:right="433"/>
      </w:pPr>
      <w:r>
        <w:t>Порядок действий при возникновении аварии производится с учетом существующих</w:t>
      </w:r>
      <w:r>
        <w:rPr>
          <w:spacing w:val="-4"/>
        </w:rPr>
        <w:t xml:space="preserve"> </w:t>
      </w:r>
      <w:r>
        <w:t>и разрабатываемых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 xml:space="preserve">реагирования на аварии и ликвидации их </w:t>
      </w:r>
      <w:r>
        <w:rPr>
          <w:spacing w:val="-2"/>
        </w:rPr>
        <w:t>последствий.</w:t>
      </w:r>
    </w:p>
    <w:p w:rsidR="00E05A3D" w:rsidRDefault="009C6B8D">
      <w:pPr>
        <w:pStyle w:val="a3"/>
        <w:ind w:right="434"/>
      </w:pPr>
      <w:r>
        <w:t>С целью своевременного определения и понимания причин возникновения аварий, несчастных случаев, микротравм и профессиональных заболеваниях в</w:t>
      </w:r>
      <w:r>
        <w:rPr>
          <w:spacing w:val="40"/>
        </w:rPr>
        <w:t xml:space="preserve"> </w:t>
      </w:r>
      <w:r>
        <w:t>школе устанавливаются:</w:t>
      </w:r>
    </w:p>
    <w:p w:rsidR="00E05A3D" w:rsidRDefault="009C6B8D">
      <w:pPr>
        <w:pStyle w:val="a4"/>
        <w:numPr>
          <w:ilvl w:val="0"/>
          <w:numId w:val="10"/>
        </w:numPr>
        <w:tabs>
          <w:tab w:val="left" w:pos="1310"/>
        </w:tabs>
        <w:spacing w:line="321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порядок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аварий;</w:t>
      </w:r>
    </w:p>
    <w:p w:rsidR="00E05A3D" w:rsidRDefault="009C6B8D">
      <w:pPr>
        <w:pStyle w:val="a4"/>
        <w:numPr>
          <w:ilvl w:val="0"/>
          <w:numId w:val="10"/>
        </w:numPr>
        <w:tabs>
          <w:tab w:val="left" w:pos="1310"/>
          <w:tab w:val="left" w:pos="2534"/>
          <w:tab w:val="left" w:pos="4523"/>
          <w:tab w:val="left" w:pos="6159"/>
          <w:tab w:val="left" w:pos="7329"/>
          <w:tab w:val="left" w:pos="7727"/>
        </w:tabs>
        <w:ind w:right="611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порядок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расследования</w:t>
      </w:r>
      <w:r>
        <w:rPr>
          <w:sz w:val="28"/>
        </w:rPr>
        <w:tab/>
      </w:r>
      <w:r>
        <w:rPr>
          <w:spacing w:val="-2"/>
          <w:sz w:val="28"/>
        </w:rPr>
        <w:t>несчастных</w:t>
      </w:r>
      <w:r>
        <w:rPr>
          <w:sz w:val="28"/>
        </w:rPr>
        <w:tab/>
      </w:r>
      <w:r>
        <w:rPr>
          <w:spacing w:val="-2"/>
          <w:sz w:val="28"/>
        </w:rPr>
        <w:t>случаев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профессиональных заболеваний;</w:t>
      </w:r>
    </w:p>
    <w:p w:rsidR="00E05A3D" w:rsidRDefault="009C6B8D">
      <w:pPr>
        <w:pStyle w:val="a4"/>
        <w:numPr>
          <w:ilvl w:val="0"/>
          <w:numId w:val="10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порядок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микротравм.</w:t>
      </w:r>
    </w:p>
    <w:p w:rsidR="00E05A3D" w:rsidRDefault="009C6B8D">
      <w:pPr>
        <w:pStyle w:val="a3"/>
        <w:ind w:right="427"/>
      </w:pPr>
      <w:r>
        <w:t xml:space="preserve">Результаты реагирования на аварии, несчастные случаи, микротравмы и профессиональные заболевания оформляются в форме актов и справок с указанием корректирующих мероприятий по устранению причин, повлекших их </w:t>
      </w:r>
      <w:r>
        <w:rPr>
          <w:spacing w:val="-2"/>
        </w:rPr>
        <w:t>возникновение.</w:t>
      </w:r>
    </w:p>
    <w:p w:rsidR="00E05A3D" w:rsidRDefault="009C6B8D">
      <w:pPr>
        <w:pStyle w:val="a4"/>
        <w:numPr>
          <w:ilvl w:val="2"/>
          <w:numId w:val="23"/>
        </w:numPr>
        <w:tabs>
          <w:tab w:val="left" w:pos="1543"/>
        </w:tabs>
        <w:ind w:right="434" w:firstLine="566"/>
        <w:jc w:val="both"/>
        <w:rPr>
          <w:sz w:val="28"/>
        </w:rPr>
      </w:pPr>
      <w:r>
        <w:rPr>
          <w:sz w:val="28"/>
        </w:rPr>
        <w:t xml:space="preserve">Обеспечение безопасности работников при эксплуатации зданий и </w:t>
      </w:r>
      <w:r>
        <w:rPr>
          <w:spacing w:val="-2"/>
          <w:sz w:val="28"/>
        </w:rPr>
        <w:t>сооружений</w:t>
      </w:r>
    </w:p>
    <w:p w:rsidR="00E05A3D" w:rsidRDefault="009C6B8D">
      <w:pPr>
        <w:pStyle w:val="a3"/>
        <w:ind w:right="425"/>
      </w:pPr>
      <w:r>
        <w:t xml:space="preserve">Школа обеспечивает систематический надзор за техническим состоянием зданий и сооружений с целью своевременного обнаружения и контроля за устранением выявленных неисправностей и повреждений, возникших в процессе </w:t>
      </w:r>
      <w:r>
        <w:rPr>
          <w:spacing w:val="-2"/>
        </w:rPr>
        <w:t>эксплуатации.</w:t>
      </w:r>
    </w:p>
    <w:p w:rsidR="00E05A3D" w:rsidRDefault="009C6B8D">
      <w:pPr>
        <w:pStyle w:val="a3"/>
        <w:ind w:right="435"/>
      </w:pPr>
      <w:r>
        <w:t>Техническое состояние зданий и сооружений устанавливается в процессе периодических технических осмотров. Периодические осмотры подразделяются на текущие, общие плановые и внеочередные.</w:t>
      </w:r>
    </w:p>
    <w:p w:rsidR="00E05A3D" w:rsidRDefault="00E05A3D">
      <w:pPr>
        <w:pStyle w:val="a3"/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3"/>
        <w:spacing w:before="68"/>
        <w:ind w:right="431"/>
      </w:pPr>
      <w:r>
        <w:lastRenderedPageBreak/>
        <w:t>Текущие периодические осмотры осуществляется работником, назначенным директором школы. Текущие периодические осмотры должны проводиться в сроки, установленные в графике осмотра и обслуживания здания школы.</w:t>
      </w:r>
    </w:p>
    <w:p w:rsidR="00E05A3D" w:rsidRDefault="009C6B8D">
      <w:pPr>
        <w:pStyle w:val="a3"/>
        <w:ind w:right="421"/>
      </w:pPr>
      <w:r>
        <w:t>При общем плановом осмотре проводится визуальное обследование всех элементов и инженерных систем зданий и сооружений. При плановых осмотрах зданий и сооружений проверяются: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внешнее</w:t>
      </w:r>
      <w:proofErr w:type="gram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благоустройство;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spacing w:line="242" w:lineRule="auto"/>
        <w:ind w:right="611" w:firstLine="566"/>
        <w:rPr>
          <w:sz w:val="28"/>
        </w:rPr>
      </w:pPr>
      <w:proofErr w:type="gramStart"/>
      <w:r>
        <w:rPr>
          <w:sz w:val="28"/>
        </w:rPr>
        <w:t>фундаменты</w:t>
      </w:r>
      <w:proofErr w:type="gramEnd"/>
      <w:r>
        <w:rPr>
          <w:sz w:val="28"/>
        </w:rPr>
        <w:t xml:space="preserve"> и подвальные помещения, встроенные котельные, насосные, тепловые пункты, элеваторные узлы, инженерные устройства и </w:t>
      </w:r>
      <w:r>
        <w:rPr>
          <w:spacing w:val="-2"/>
          <w:sz w:val="28"/>
        </w:rPr>
        <w:t>оборудование;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ind w:right="608" w:firstLine="566"/>
        <w:rPr>
          <w:sz w:val="28"/>
        </w:rPr>
      </w:pPr>
      <w:proofErr w:type="gramStart"/>
      <w:r>
        <w:rPr>
          <w:sz w:val="28"/>
        </w:rPr>
        <w:t>ограждающие</w:t>
      </w:r>
      <w:proofErr w:type="gramEnd"/>
      <w:r>
        <w:rPr>
          <w:sz w:val="28"/>
        </w:rPr>
        <w:t xml:space="preserve"> конструкции и элементы фасада (балконы, лоджии, эркеры, козырьки, архитектурные детали, водоотводящие устройства);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ind w:right="604" w:firstLine="566"/>
        <w:rPr>
          <w:sz w:val="28"/>
        </w:rPr>
      </w:pPr>
      <w:proofErr w:type="gramStart"/>
      <w:r>
        <w:rPr>
          <w:sz w:val="28"/>
        </w:rPr>
        <w:t>кровли</w:t>
      </w:r>
      <w:proofErr w:type="gramEnd"/>
      <w:r>
        <w:rPr>
          <w:sz w:val="28"/>
        </w:rPr>
        <w:t xml:space="preserve">, чердачные помещения и перекрытия, </w:t>
      </w:r>
      <w:proofErr w:type="spellStart"/>
      <w:r>
        <w:rPr>
          <w:sz w:val="28"/>
        </w:rPr>
        <w:t>надкровельные</w:t>
      </w:r>
      <w:proofErr w:type="spellEnd"/>
      <w:r>
        <w:rPr>
          <w:sz w:val="28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пространствах;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ind w:right="615" w:firstLine="566"/>
        <w:rPr>
          <w:sz w:val="28"/>
        </w:rPr>
      </w:pPr>
      <w:proofErr w:type="gramStart"/>
      <w:r>
        <w:rPr>
          <w:sz w:val="28"/>
        </w:rPr>
        <w:t>поэтажно</w:t>
      </w:r>
      <w:proofErr w:type="gramEnd"/>
      <w:r>
        <w:rPr>
          <w:sz w:val="28"/>
        </w:rPr>
        <w:t>: перекрытия, капитальные стены и перегородки внутри помещений, санузлы, санитарно-техническое и инженерное оборудование;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ind w:right="616" w:firstLine="566"/>
        <w:rPr>
          <w:sz w:val="28"/>
        </w:rPr>
      </w:pPr>
      <w:proofErr w:type="gramStart"/>
      <w:r>
        <w:rPr>
          <w:sz w:val="28"/>
        </w:rPr>
        <w:t>строительные</w:t>
      </w:r>
      <w:proofErr w:type="gramEnd"/>
      <w:r>
        <w:rPr>
          <w:sz w:val="28"/>
        </w:rPr>
        <w:t xml:space="preserve"> конструкции и несущие элементы технологического </w:t>
      </w:r>
      <w:r>
        <w:rPr>
          <w:spacing w:val="-2"/>
          <w:sz w:val="28"/>
        </w:rPr>
        <w:t>оборудования;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габаритных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приближений;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ind w:left="1310" w:hanging="720"/>
        <w:rPr>
          <w:sz w:val="28"/>
        </w:rPr>
      </w:pPr>
      <w:proofErr w:type="gramStart"/>
      <w:r>
        <w:rPr>
          <w:sz w:val="28"/>
        </w:rPr>
        <w:t>наружные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обустройства;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spacing w:line="322" w:lineRule="exact"/>
        <w:ind w:left="1310" w:hanging="720"/>
        <w:rPr>
          <w:sz w:val="28"/>
        </w:rPr>
      </w:pPr>
      <w:proofErr w:type="gramStart"/>
      <w:r>
        <w:rPr>
          <w:sz w:val="28"/>
        </w:rPr>
        <w:t>противопожарные</w:t>
      </w:r>
      <w:proofErr w:type="gram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устройства;</w:t>
      </w:r>
    </w:p>
    <w:p w:rsidR="00E05A3D" w:rsidRDefault="009C6B8D">
      <w:pPr>
        <w:pStyle w:val="a4"/>
        <w:numPr>
          <w:ilvl w:val="0"/>
          <w:numId w:val="9"/>
        </w:numPr>
        <w:tabs>
          <w:tab w:val="left" w:pos="1310"/>
        </w:tabs>
        <w:ind w:right="611" w:firstLine="566"/>
        <w:rPr>
          <w:sz w:val="28"/>
        </w:rPr>
      </w:pPr>
      <w:proofErr w:type="gramStart"/>
      <w:r>
        <w:rPr>
          <w:sz w:val="28"/>
        </w:rPr>
        <w:t>общие</w:t>
      </w:r>
      <w:proofErr w:type="gramEnd"/>
      <w:r>
        <w:rPr>
          <w:sz w:val="28"/>
        </w:rPr>
        <w:t xml:space="preserve"> плановые осмотры должны проводиться два раза в год: весной и </w:t>
      </w:r>
      <w:r>
        <w:rPr>
          <w:spacing w:val="-2"/>
          <w:sz w:val="28"/>
        </w:rPr>
        <w:t>осенью.</w:t>
      </w:r>
    </w:p>
    <w:p w:rsidR="00E05A3D" w:rsidRDefault="009C6B8D">
      <w:pPr>
        <w:pStyle w:val="a3"/>
        <w:ind w:right="419"/>
      </w:pPr>
      <w:r>
        <w:t>Внеочередные осмотры зданий и сооружений проводятся после стихийных бедствий (пожаров, ураганных ветров, ливней, больших снегопадов) или аварий.</w:t>
      </w:r>
    </w:p>
    <w:p w:rsidR="00E05A3D" w:rsidRDefault="009C6B8D">
      <w:pPr>
        <w:pStyle w:val="a3"/>
        <w:ind w:right="434"/>
      </w:pPr>
      <w:r>
        <w:t>Результаты всех видов осмотров оформляются актами, в которых отмечаются обнаруженные дефекты, а также меры и сроки их устранения. Один из экземпляров приобщается к техническому журналу по эксплуатации зданий и сооружений.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54"/>
        </w:tabs>
        <w:ind w:right="423" w:firstLine="566"/>
        <w:jc w:val="both"/>
        <w:rPr>
          <w:sz w:val="28"/>
        </w:rPr>
      </w:pPr>
      <w:r>
        <w:rPr>
          <w:sz w:val="28"/>
        </w:rPr>
        <w:t>Процессы</w:t>
      </w:r>
      <w:r>
        <w:rPr>
          <w:spacing w:val="40"/>
          <w:sz w:val="28"/>
        </w:rPr>
        <w:t xml:space="preserve"> </w:t>
      </w:r>
      <w:r>
        <w:rPr>
          <w:sz w:val="28"/>
        </w:rPr>
        <w:t>СОУТ</w:t>
      </w:r>
      <w:r>
        <w:rPr>
          <w:spacing w:val="40"/>
          <w:sz w:val="28"/>
        </w:rPr>
        <w:t xml:space="preserve"> </w:t>
      </w:r>
      <w:r>
        <w:rPr>
          <w:sz w:val="28"/>
        </w:rPr>
        <w:t>и ОПР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40"/>
          <w:sz w:val="28"/>
        </w:rPr>
        <w:t xml:space="preserve"> </w:t>
      </w:r>
      <w:r>
        <w:rPr>
          <w:sz w:val="28"/>
        </w:rPr>
        <w:t>СУОТ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школы. 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 СОУТ и ОПР формируется и корректируется реализация других процессов СУОТ. Остальные процессы направлены на обеспечение допуска работника 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 работе, сопутствующих процессов по охране труда, процессов реагирования на ситуации.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46"/>
        </w:tabs>
        <w:ind w:right="423" w:firstLine="566"/>
        <w:jc w:val="both"/>
        <w:rPr>
          <w:sz w:val="28"/>
        </w:rPr>
      </w:pPr>
      <w:r>
        <w:rPr>
          <w:sz w:val="28"/>
        </w:rPr>
        <w:t>Перечень процессов допуска работников к самостоятельной работе, обеспечения безопасной рабочей среды, сопутствующих процессов в СУОТ школы формируется по результатам СОУТ и оценки профессиональных рисков, численности и состава работников организации, видов выполняемых работ.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433"/>
        </w:tabs>
        <w:ind w:right="424" w:firstLine="566"/>
        <w:jc w:val="both"/>
        <w:rPr>
          <w:sz w:val="28"/>
        </w:rPr>
      </w:pPr>
      <w:proofErr w:type="gramStart"/>
      <w:r>
        <w:rPr>
          <w:sz w:val="28"/>
        </w:rPr>
        <w:t>Перечень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основных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процессов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СУОТ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 целях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обеспечения ее функционирования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специфики его деятельности в локальном акте о создании СУОТ.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46"/>
        </w:tabs>
        <w:ind w:right="421" w:firstLine="566"/>
        <w:jc w:val="both"/>
        <w:rPr>
          <w:sz w:val="28"/>
        </w:rPr>
      </w:pPr>
      <w:r>
        <w:rPr>
          <w:sz w:val="28"/>
        </w:rPr>
        <w:t>Основными процессами и процедурами, устанавливающими порядок действий,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 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СУОТ</w:t>
      </w:r>
      <w:r>
        <w:rPr>
          <w:spacing w:val="80"/>
          <w:sz w:val="28"/>
        </w:rPr>
        <w:t xml:space="preserve"> </w:t>
      </w:r>
      <w:r>
        <w:rPr>
          <w:sz w:val="28"/>
        </w:rPr>
        <w:t>в целом, являются:</w:t>
      </w:r>
    </w:p>
    <w:p w:rsidR="00E05A3D" w:rsidRDefault="009C6B8D">
      <w:pPr>
        <w:pStyle w:val="a4"/>
        <w:numPr>
          <w:ilvl w:val="0"/>
          <w:numId w:val="8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планирование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05A3D" w:rsidRDefault="00E05A3D">
      <w:pPr>
        <w:pStyle w:val="a4"/>
        <w:spacing w:line="321" w:lineRule="exact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4"/>
        <w:numPr>
          <w:ilvl w:val="0"/>
          <w:numId w:val="8"/>
        </w:numPr>
        <w:tabs>
          <w:tab w:val="left" w:pos="1310"/>
        </w:tabs>
        <w:spacing w:before="68"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lastRenderedPageBreak/>
        <w:t>выполнение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05A3D" w:rsidRDefault="009C6B8D">
      <w:pPr>
        <w:pStyle w:val="a4"/>
        <w:numPr>
          <w:ilvl w:val="0"/>
          <w:numId w:val="8"/>
        </w:numPr>
        <w:tabs>
          <w:tab w:val="left" w:pos="1310"/>
        </w:tabs>
        <w:ind w:right="610" w:firstLine="566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труда, анализ результатов контроля;</w:t>
      </w:r>
    </w:p>
    <w:p w:rsidR="00E05A3D" w:rsidRDefault="009C6B8D">
      <w:pPr>
        <w:pStyle w:val="a4"/>
        <w:numPr>
          <w:ilvl w:val="0"/>
          <w:numId w:val="8"/>
        </w:numPr>
        <w:tabs>
          <w:tab w:val="left" w:pos="1310"/>
          <w:tab w:val="left" w:pos="3387"/>
          <w:tab w:val="left" w:pos="5800"/>
          <w:tab w:val="left" w:pos="7225"/>
        </w:tabs>
        <w:ind w:right="607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формирование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корректирующих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совершенствованию функционирования СУОТ;</w:t>
      </w:r>
    </w:p>
    <w:p w:rsidR="00E05A3D" w:rsidRDefault="009C6B8D">
      <w:pPr>
        <w:pStyle w:val="a4"/>
        <w:numPr>
          <w:ilvl w:val="0"/>
          <w:numId w:val="8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управление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СУОТ;</w:t>
      </w:r>
    </w:p>
    <w:p w:rsidR="00E05A3D" w:rsidRDefault="009C6B8D">
      <w:pPr>
        <w:pStyle w:val="a4"/>
        <w:numPr>
          <w:ilvl w:val="0"/>
          <w:numId w:val="8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информирование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ними;</w:t>
      </w:r>
    </w:p>
    <w:p w:rsidR="00E05A3D" w:rsidRDefault="009C6B8D">
      <w:pPr>
        <w:pStyle w:val="a4"/>
        <w:numPr>
          <w:ilvl w:val="0"/>
          <w:numId w:val="8"/>
        </w:numPr>
        <w:tabs>
          <w:tab w:val="left" w:pos="1310"/>
          <w:tab w:val="left" w:pos="3348"/>
          <w:tab w:val="left" w:pos="5233"/>
          <w:tab w:val="left" w:pos="5928"/>
          <w:tab w:val="left" w:pos="7707"/>
        </w:tabs>
        <w:ind w:right="617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распределение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обязанностей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функционирования СУОТ.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98"/>
        </w:tabs>
        <w:spacing w:before="3"/>
        <w:ind w:right="421" w:firstLine="566"/>
        <w:jc w:val="both"/>
        <w:rPr>
          <w:sz w:val="28"/>
        </w:rPr>
      </w:pPr>
      <w:r>
        <w:rPr>
          <w:sz w:val="28"/>
        </w:rPr>
        <w:t>Реагирование на несчастные случаи (включая несчастные случаи при возникновении аварийной ситуации) направлено на достижение следующей основной цели СУОТ</w:t>
      </w:r>
      <w:r>
        <w:rPr>
          <w:spacing w:val="-2"/>
          <w:sz w:val="28"/>
        </w:rPr>
        <w:t xml:space="preserve"> </w:t>
      </w:r>
      <w:r>
        <w:rPr>
          <w:sz w:val="28"/>
        </w:rPr>
        <w:t>— проведения профилактических мероприятий по отработке 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таких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40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 их возникновения, а также их устранения.</w:t>
      </w:r>
    </w:p>
    <w:p w:rsidR="00E05A3D" w:rsidRDefault="009C6B8D">
      <w:pPr>
        <w:pStyle w:val="a3"/>
        <w:ind w:right="424"/>
      </w:pPr>
      <w:r>
        <w:t>Порядок</w:t>
      </w:r>
      <w:r>
        <w:rPr>
          <w:spacing w:val="80"/>
        </w:rPr>
        <w:t xml:space="preserve">   </w:t>
      </w:r>
      <w:r>
        <w:t>реагирования</w:t>
      </w:r>
      <w:r>
        <w:rPr>
          <w:spacing w:val="80"/>
        </w:rPr>
        <w:t xml:space="preserve">   </w:t>
      </w:r>
      <w:r>
        <w:t>на несчастные</w:t>
      </w:r>
      <w:r>
        <w:rPr>
          <w:spacing w:val="80"/>
        </w:rPr>
        <w:t xml:space="preserve">   </w:t>
      </w:r>
      <w:proofErr w:type="gramStart"/>
      <w:r>
        <w:t>случаи,</w:t>
      </w:r>
      <w:r>
        <w:rPr>
          <w:spacing w:val="80"/>
        </w:rPr>
        <w:t xml:space="preserve">   </w:t>
      </w:r>
      <w:proofErr w:type="gramEnd"/>
      <w:r>
        <w:t>а также</w:t>
      </w:r>
      <w:r>
        <w:rPr>
          <w:spacing w:val="80"/>
        </w:rPr>
        <w:t xml:space="preserve">   </w:t>
      </w:r>
      <w:r>
        <w:t>порядок их расследования устанавливается с учетом специфики деятельности школы.</w:t>
      </w:r>
    </w:p>
    <w:p w:rsidR="00E05A3D" w:rsidRDefault="00E05A3D">
      <w:pPr>
        <w:pStyle w:val="a3"/>
        <w:spacing w:before="3"/>
        <w:ind w:left="0" w:firstLine="0"/>
        <w:jc w:val="left"/>
      </w:pPr>
    </w:p>
    <w:p w:rsidR="00E05A3D" w:rsidRDefault="009C6B8D">
      <w:pPr>
        <w:pStyle w:val="1"/>
        <w:numPr>
          <w:ilvl w:val="0"/>
          <w:numId w:val="23"/>
        </w:numPr>
        <w:tabs>
          <w:tab w:val="left" w:pos="3580"/>
        </w:tabs>
        <w:ind w:left="3580" w:hanging="359"/>
        <w:jc w:val="left"/>
      </w:pP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087"/>
        </w:tabs>
        <w:spacing w:before="316"/>
        <w:ind w:right="440" w:firstLine="566"/>
        <w:rPr>
          <w:sz w:val="28"/>
        </w:rPr>
      </w:pP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СУОТ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мероприятия, </w:t>
      </w:r>
      <w:r>
        <w:rPr>
          <w:spacing w:val="-2"/>
          <w:sz w:val="28"/>
        </w:rPr>
        <w:t>обеспечивающие:</w:t>
      </w:r>
    </w:p>
    <w:p w:rsidR="00E05A3D" w:rsidRDefault="009C6B8D">
      <w:pPr>
        <w:pStyle w:val="a4"/>
        <w:numPr>
          <w:ilvl w:val="0"/>
          <w:numId w:val="7"/>
        </w:numPr>
        <w:tabs>
          <w:tab w:val="left" w:pos="1310"/>
        </w:tabs>
        <w:spacing w:before="5"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:rsidR="00E05A3D" w:rsidRDefault="009C6B8D">
      <w:pPr>
        <w:pStyle w:val="a4"/>
        <w:numPr>
          <w:ilvl w:val="0"/>
          <w:numId w:val="7"/>
        </w:numPr>
        <w:tabs>
          <w:tab w:val="left" w:pos="1310"/>
          <w:tab w:val="left" w:pos="2337"/>
          <w:tab w:val="left" w:pos="3421"/>
          <w:tab w:val="left" w:pos="3987"/>
          <w:tab w:val="left" w:pos="6626"/>
          <w:tab w:val="left" w:pos="8252"/>
          <w:tab w:val="left" w:pos="9897"/>
        </w:tabs>
        <w:ind w:right="610" w:firstLine="566"/>
        <w:jc w:val="left"/>
        <w:rPr>
          <w:sz w:val="28"/>
        </w:rPr>
      </w:pPr>
      <w:proofErr w:type="gramStart"/>
      <w:r>
        <w:rPr>
          <w:spacing w:val="-4"/>
          <w:sz w:val="28"/>
        </w:rPr>
        <w:t>виды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производственные</w:t>
      </w:r>
      <w:r>
        <w:rPr>
          <w:sz w:val="28"/>
        </w:rPr>
        <w:tab/>
      </w:r>
      <w:r>
        <w:rPr>
          <w:spacing w:val="-2"/>
          <w:sz w:val="28"/>
        </w:rPr>
        <w:t>процессы,</w:t>
      </w:r>
      <w:r>
        <w:rPr>
          <w:sz w:val="28"/>
        </w:rPr>
        <w:tab/>
      </w:r>
      <w:r>
        <w:rPr>
          <w:spacing w:val="-2"/>
          <w:sz w:val="28"/>
        </w:rPr>
        <w:t>связанные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идентифицированными опасностями;</w:t>
      </w:r>
    </w:p>
    <w:p w:rsidR="00E05A3D" w:rsidRDefault="009C6B8D">
      <w:pPr>
        <w:pStyle w:val="a4"/>
        <w:numPr>
          <w:ilvl w:val="0"/>
          <w:numId w:val="7"/>
        </w:numPr>
        <w:tabs>
          <w:tab w:val="left" w:pos="1310"/>
        </w:tabs>
        <w:spacing w:line="321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степень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083"/>
        </w:tabs>
        <w:spacing w:line="322" w:lineRule="exact"/>
        <w:ind w:left="1083" w:hanging="493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СУОТ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E05A3D" w:rsidRDefault="009C6B8D">
      <w:pPr>
        <w:pStyle w:val="a4"/>
        <w:numPr>
          <w:ilvl w:val="0"/>
          <w:numId w:val="6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pacing w:val="-2"/>
          <w:sz w:val="28"/>
        </w:rPr>
        <w:t>наблюдение</w:t>
      </w:r>
      <w:proofErr w:type="gramEnd"/>
      <w:r>
        <w:rPr>
          <w:spacing w:val="-2"/>
          <w:sz w:val="28"/>
        </w:rPr>
        <w:t>;</w:t>
      </w:r>
    </w:p>
    <w:p w:rsidR="00E05A3D" w:rsidRDefault="009C6B8D">
      <w:pPr>
        <w:pStyle w:val="a4"/>
        <w:numPr>
          <w:ilvl w:val="0"/>
          <w:numId w:val="6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устный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контроль;</w:t>
      </w:r>
    </w:p>
    <w:p w:rsidR="00E05A3D" w:rsidRDefault="009C6B8D">
      <w:pPr>
        <w:pStyle w:val="a4"/>
        <w:numPr>
          <w:ilvl w:val="0"/>
          <w:numId w:val="6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z w:val="28"/>
        </w:rPr>
        <w:t>фото</w:t>
      </w:r>
      <w:proofErr w:type="gramEnd"/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видеофиксация</w:t>
      </w:r>
      <w:proofErr w:type="spellEnd"/>
      <w:r>
        <w:rPr>
          <w:spacing w:val="-2"/>
          <w:sz w:val="28"/>
        </w:rPr>
        <w:t>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083"/>
        </w:tabs>
        <w:ind w:left="1083" w:hanging="493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9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СУОТ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E05A3D" w:rsidRDefault="009C6B8D">
      <w:pPr>
        <w:pStyle w:val="a4"/>
        <w:numPr>
          <w:ilvl w:val="0"/>
          <w:numId w:val="5"/>
        </w:numPr>
        <w:tabs>
          <w:tab w:val="left" w:pos="1310"/>
        </w:tabs>
        <w:ind w:right="607" w:firstLine="566"/>
        <w:rPr>
          <w:sz w:val="28"/>
        </w:rPr>
      </w:pPr>
      <w:proofErr w:type="gramStart"/>
      <w:r>
        <w:rPr>
          <w:sz w:val="28"/>
        </w:rPr>
        <w:t>контроль</w:t>
      </w:r>
      <w:proofErr w:type="gramEnd"/>
      <w:r>
        <w:rPr>
          <w:sz w:val="28"/>
        </w:rPr>
        <w:t xml:space="preserve"> состояния рабочего места, оборудования, инструментов, сырья, материалов;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E05A3D" w:rsidRDefault="009C6B8D">
      <w:pPr>
        <w:pStyle w:val="a4"/>
        <w:numPr>
          <w:ilvl w:val="0"/>
          <w:numId w:val="5"/>
        </w:numPr>
        <w:tabs>
          <w:tab w:val="left" w:pos="1310"/>
        </w:tabs>
        <w:spacing w:before="3"/>
        <w:ind w:right="615" w:firstLine="566"/>
        <w:rPr>
          <w:sz w:val="28"/>
        </w:rPr>
      </w:pPr>
      <w:proofErr w:type="gramStart"/>
      <w:r>
        <w:rPr>
          <w:sz w:val="28"/>
        </w:rPr>
        <w:t>контроль</w:t>
      </w:r>
      <w:proofErr w:type="gramEnd"/>
      <w:r>
        <w:rPr>
          <w:sz w:val="28"/>
        </w:rPr>
        <w:t xml:space="preserve"> выполнения процессов, имеющих периодический характер (СОУТ, обучение по охране труда, проведение медицинских осмотров);</w:t>
      </w:r>
    </w:p>
    <w:p w:rsidR="00E05A3D" w:rsidRDefault="009C6B8D">
      <w:pPr>
        <w:pStyle w:val="a4"/>
        <w:numPr>
          <w:ilvl w:val="0"/>
          <w:numId w:val="5"/>
        </w:numPr>
        <w:tabs>
          <w:tab w:val="left" w:pos="1310"/>
        </w:tabs>
        <w:spacing w:line="321" w:lineRule="exact"/>
        <w:ind w:left="1310" w:hanging="720"/>
        <w:rPr>
          <w:sz w:val="28"/>
        </w:rPr>
      </w:pPr>
      <w:proofErr w:type="gramStart"/>
      <w:r>
        <w:rPr>
          <w:sz w:val="28"/>
        </w:rPr>
        <w:t>учет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E05A3D" w:rsidRDefault="009C6B8D">
      <w:pPr>
        <w:pStyle w:val="a4"/>
        <w:numPr>
          <w:ilvl w:val="0"/>
          <w:numId w:val="5"/>
        </w:numPr>
        <w:tabs>
          <w:tab w:val="left" w:pos="1310"/>
        </w:tabs>
        <w:ind w:right="612" w:firstLine="566"/>
        <w:rPr>
          <w:sz w:val="28"/>
        </w:rPr>
      </w:pPr>
      <w:proofErr w:type="gramStart"/>
      <w:r>
        <w:rPr>
          <w:sz w:val="28"/>
        </w:rPr>
        <w:t>учет</w:t>
      </w:r>
      <w:proofErr w:type="gramEnd"/>
      <w:r>
        <w:rPr>
          <w:sz w:val="28"/>
        </w:rPr>
        <w:t xml:space="preserve">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E05A3D" w:rsidRDefault="009C6B8D">
      <w:pPr>
        <w:pStyle w:val="a4"/>
        <w:numPr>
          <w:ilvl w:val="0"/>
          <w:numId w:val="5"/>
        </w:numPr>
        <w:tabs>
          <w:tab w:val="left" w:pos="1310"/>
        </w:tabs>
        <w:ind w:right="613" w:firstLine="566"/>
        <w:rPr>
          <w:sz w:val="28"/>
        </w:rPr>
      </w:pPr>
      <w:proofErr w:type="gramStart"/>
      <w:r>
        <w:rPr>
          <w:sz w:val="28"/>
        </w:rPr>
        <w:t>контроль</w:t>
      </w:r>
      <w:proofErr w:type="gramEnd"/>
      <w:r>
        <w:rPr>
          <w:sz w:val="28"/>
        </w:rPr>
        <w:t xml:space="preserve"> эффективности функционирования отдельных элементов СУОТ и системы в целом.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30"/>
        </w:tabs>
        <w:ind w:right="425" w:firstLine="566"/>
        <w:jc w:val="both"/>
        <w:rPr>
          <w:sz w:val="28"/>
        </w:rPr>
      </w:pPr>
      <w:r>
        <w:rPr>
          <w:sz w:val="28"/>
        </w:rPr>
        <w:t>При проведении контроля функционирования СУОТ, анализа реализации процедур 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 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охране труда оцениваются следующие </w:t>
      </w:r>
      <w:r>
        <w:rPr>
          <w:spacing w:val="-2"/>
          <w:sz w:val="28"/>
        </w:rPr>
        <w:t>показатели:</w:t>
      </w:r>
    </w:p>
    <w:p w:rsidR="00E05A3D" w:rsidRDefault="00E05A3D">
      <w:pPr>
        <w:pStyle w:val="a4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4"/>
        <w:numPr>
          <w:ilvl w:val="0"/>
          <w:numId w:val="4"/>
        </w:numPr>
        <w:tabs>
          <w:tab w:val="left" w:pos="1310"/>
        </w:tabs>
        <w:spacing w:before="68" w:line="322" w:lineRule="exact"/>
        <w:ind w:left="1310" w:hanging="720"/>
        <w:rPr>
          <w:sz w:val="28"/>
        </w:rPr>
      </w:pPr>
      <w:proofErr w:type="gramStart"/>
      <w:r>
        <w:rPr>
          <w:sz w:val="28"/>
        </w:rPr>
        <w:lastRenderedPageBreak/>
        <w:t>достижение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05A3D" w:rsidRDefault="009C6B8D">
      <w:pPr>
        <w:pStyle w:val="a4"/>
        <w:numPr>
          <w:ilvl w:val="0"/>
          <w:numId w:val="4"/>
        </w:numPr>
        <w:tabs>
          <w:tab w:val="left" w:pos="1310"/>
        </w:tabs>
        <w:ind w:right="615" w:firstLine="566"/>
        <w:rPr>
          <w:sz w:val="28"/>
        </w:rPr>
      </w:pPr>
      <w:proofErr w:type="gramStart"/>
      <w:r>
        <w:rPr>
          <w:sz w:val="28"/>
        </w:rPr>
        <w:t>способность</w:t>
      </w:r>
      <w:proofErr w:type="gramEnd"/>
      <w:r>
        <w:rPr>
          <w:sz w:val="28"/>
        </w:rPr>
        <w:t xml:space="preserve"> действующей СУОТ обеспечивать выполнение обязанностей работодателя, отраженных в Политике и целях по охране труда;</w:t>
      </w:r>
    </w:p>
    <w:p w:rsidR="00E05A3D" w:rsidRDefault="009C6B8D">
      <w:pPr>
        <w:pStyle w:val="a4"/>
        <w:numPr>
          <w:ilvl w:val="0"/>
          <w:numId w:val="4"/>
        </w:numPr>
        <w:tabs>
          <w:tab w:val="left" w:pos="1310"/>
        </w:tabs>
        <w:ind w:right="608" w:firstLine="566"/>
        <w:rPr>
          <w:sz w:val="28"/>
        </w:rPr>
      </w:pPr>
      <w:proofErr w:type="gramStart"/>
      <w:r>
        <w:rPr>
          <w:sz w:val="28"/>
        </w:rPr>
        <w:t>эффективность</w:t>
      </w:r>
      <w:proofErr w:type="gramEnd"/>
      <w:r>
        <w:rPr>
          <w:sz w:val="28"/>
        </w:rPr>
        <w:t xml:space="preserve"> действий, намеченных работодателем (директором школы) на всех уровнях управления по результатам предыдущего анализа эффективности функционирования СУОТ;</w:t>
      </w:r>
    </w:p>
    <w:p w:rsidR="00E05A3D" w:rsidRDefault="009C6B8D">
      <w:pPr>
        <w:pStyle w:val="a4"/>
        <w:numPr>
          <w:ilvl w:val="0"/>
          <w:numId w:val="4"/>
        </w:numPr>
        <w:tabs>
          <w:tab w:val="left" w:pos="1310"/>
        </w:tabs>
        <w:ind w:right="608" w:firstLine="566"/>
        <w:rPr>
          <w:sz w:val="28"/>
        </w:rPr>
      </w:pPr>
      <w:proofErr w:type="gramStart"/>
      <w:r>
        <w:rPr>
          <w:sz w:val="28"/>
        </w:rPr>
        <w:t>необходимость</w:t>
      </w:r>
      <w:proofErr w:type="gramEnd"/>
      <w:r>
        <w:rPr>
          <w:sz w:val="28"/>
        </w:rPr>
        <w:t xml:space="preserve"> дальнейшего развития (изменений) СУОТ, включая корректировку целей 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E05A3D" w:rsidRDefault="009C6B8D">
      <w:pPr>
        <w:pStyle w:val="a4"/>
        <w:numPr>
          <w:ilvl w:val="0"/>
          <w:numId w:val="4"/>
        </w:numPr>
        <w:tabs>
          <w:tab w:val="left" w:pos="1310"/>
        </w:tabs>
        <w:spacing w:before="3"/>
        <w:ind w:right="610" w:firstLine="566"/>
        <w:jc w:val="left"/>
        <w:rPr>
          <w:sz w:val="28"/>
        </w:rPr>
      </w:pPr>
      <w:proofErr w:type="gramStart"/>
      <w:r>
        <w:rPr>
          <w:sz w:val="28"/>
        </w:rPr>
        <w:t>необходимость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обеспечения своевременной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тех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 которых затронут решения об изменении СУОТ;</w:t>
      </w:r>
    </w:p>
    <w:p w:rsidR="00E05A3D" w:rsidRDefault="009C6B8D">
      <w:pPr>
        <w:pStyle w:val="a4"/>
        <w:numPr>
          <w:ilvl w:val="0"/>
          <w:numId w:val="4"/>
        </w:numPr>
        <w:tabs>
          <w:tab w:val="left" w:pos="1310"/>
          <w:tab w:val="left" w:pos="3555"/>
          <w:tab w:val="left" w:pos="5254"/>
          <w:tab w:val="left" w:pos="6904"/>
          <w:tab w:val="left" w:pos="8185"/>
        </w:tabs>
        <w:ind w:right="614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необходимость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2"/>
          <w:sz w:val="28"/>
        </w:rPr>
        <w:t>критериев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эффективности </w:t>
      </w:r>
      <w:r>
        <w:rPr>
          <w:sz w:val="28"/>
        </w:rPr>
        <w:t>функционирования СУОТ;</w:t>
      </w:r>
    </w:p>
    <w:p w:rsidR="00E05A3D" w:rsidRDefault="009C6B8D">
      <w:pPr>
        <w:pStyle w:val="a4"/>
        <w:numPr>
          <w:ilvl w:val="0"/>
          <w:numId w:val="4"/>
        </w:numPr>
        <w:tabs>
          <w:tab w:val="left" w:pos="1310"/>
        </w:tabs>
        <w:ind w:right="609" w:firstLine="566"/>
        <w:jc w:val="left"/>
        <w:rPr>
          <w:sz w:val="28"/>
        </w:rPr>
      </w:pPr>
      <w:proofErr w:type="gramStart"/>
      <w:r>
        <w:rPr>
          <w:sz w:val="28"/>
        </w:rPr>
        <w:t>полнота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27"/>
          <w:sz w:val="28"/>
        </w:rPr>
        <w:t xml:space="preserve"> </w:t>
      </w:r>
      <w:r>
        <w:rPr>
          <w:sz w:val="28"/>
        </w:rPr>
        <w:t>и управления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профессиональными рисками в рамках СУОТ в целях выработки корректирующих мер.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26"/>
        </w:tabs>
        <w:ind w:right="424" w:firstLine="566"/>
        <w:jc w:val="both"/>
        <w:rPr>
          <w:sz w:val="28"/>
        </w:rPr>
      </w:pPr>
      <w:r>
        <w:rPr>
          <w:sz w:val="28"/>
        </w:rPr>
        <w:t>Для повышения эффективности контроля функционирования СУОТ, реализации процедур 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 контроля достижения показателей по охране труда на каждом уровне управления могут реализовываться многоступенчатые формы контроля функционирования СУОТ и контроля показателей реализации процедур с учетом своей организационной структуры.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54"/>
        </w:tabs>
        <w:spacing w:before="1"/>
        <w:ind w:right="437" w:firstLine="566"/>
        <w:jc w:val="both"/>
        <w:rPr>
          <w:sz w:val="28"/>
        </w:rPr>
      </w:pPr>
      <w:r>
        <w:rPr>
          <w:sz w:val="28"/>
        </w:rPr>
        <w:t>Перечень показателей контроля функционирования СУОТ определяется следующими данными:</w:t>
      </w:r>
    </w:p>
    <w:p w:rsidR="00E05A3D" w:rsidRDefault="009C6B8D">
      <w:pPr>
        <w:pStyle w:val="a4"/>
        <w:numPr>
          <w:ilvl w:val="0"/>
          <w:numId w:val="3"/>
        </w:numPr>
        <w:tabs>
          <w:tab w:val="left" w:pos="1310"/>
          <w:tab w:val="left" w:pos="3200"/>
          <w:tab w:val="left" w:pos="5305"/>
          <w:tab w:val="left" w:pos="6442"/>
          <w:tab w:val="left" w:pos="8733"/>
        </w:tabs>
        <w:ind w:right="606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абсолютные</w:t>
      </w:r>
      <w:proofErr w:type="gramEnd"/>
      <w:r>
        <w:rPr>
          <w:sz w:val="28"/>
        </w:rPr>
        <w:tab/>
        <w:t>показатели —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z w:val="28"/>
        </w:rPr>
        <w:tab/>
        <w:t>на выполнение,</w:t>
      </w:r>
      <w:r>
        <w:rPr>
          <w:sz w:val="28"/>
        </w:rPr>
        <w:tab/>
      </w:r>
      <w:r>
        <w:rPr>
          <w:spacing w:val="-2"/>
          <w:sz w:val="28"/>
        </w:rPr>
        <w:t xml:space="preserve">стоимость, </w:t>
      </w:r>
      <w:r>
        <w:rPr>
          <w:sz w:val="28"/>
        </w:rPr>
        <w:t>технические показатели и показатели качества;</w:t>
      </w:r>
    </w:p>
    <w:p w:rsidR="00E05A3D" w:rsidRDefault="009C6B8D">
      <w:pPr>
        <w:pStyle w:val="a4"/>
        <w:numPr>
          <w:ilvl w:val="0"/>
          <w:numId w:val="3"/>
        </w:numPr>
        <w:tabs>
          <w:tab w:val="left" w:pos="1310"/>
          <w:tab w:val="left" w:pos="3469"/>
          <w:tab w:val="left" w:pos="5502"/>
          <w:tab w:val="left" w:pos="7138"/>
          <w:tab w:val="left" w:pos="8629"/>
        </w:tabs>
        <w:ind w:right="613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относительные</w:t>
      </w:r>
      <w:proofErr w:type="gramEnd"/>
      <w:r>
        <w:rPr>
          <w:sz w:val="28"/>
        </w:rPr>
        <w:tab/>
        <w:t>показатели —</w:t>
      </w:r>
      <w:r>
        <w:rPr>
          <w:sz w:val="28"/>
        </w:rPr>
        <w:tab/>
      </w:r>
      <w:r>
        <w:rPr>
          <w:spacing w:val="-2"/>
          <w:sz w:val="28"/>
        </w:rPr>
        <w:t>план/факт,</w:t>
      </w:r>
      <w:r>
        <w:rPr>
          <w:sz w:val="28"/>
        </w:rPr>
        <w:tab/>
      </w:r>
      <w:r>
        <w:rPr>
          <w:spacing w:val="-2"/>
          <w:sz w:val="28"/>
        </w:rPr>
        <w:t>удельные</w:t>
      </w:r>
      <w:r>
        <w:rPr>
          <w:sz w:val="28"/>
        </w:rPr>
        <w:tab/>
      </w:r>
      <w:r>
        <w:rPr>
          <w:spacing w:val="-2"/>
          <w:sz w:val="28"/>
        </w:rPr>
        <w:t xml:space="preserve">показатели, </w:t>
      </w:r>
      <w:r>
        <w:rPr>
          <w:sz w:val="28"/>
        </w:rPr>
        <w:t>показатели в сравнении с другими процессами;</w:t>
      </w:r>
    </w:p>
    <w:p w:rsidR="00E05A3D" w:rsidRDefault="009C6B8D">
      <w:pPr>
        <w:pStyle w:val="a4"/>
        <w:numPr>
          <w:ilvl w:val="0"/>
          <w:numId w:val="3"/>
        </w:numPr>
        <w:tabs>
          <w:tab w:val="left" w:pos="1310"/>
          <w:tab w:val="left" w:pos="3185"/>
          <w:tab w:val="left" w:pos="5094"/>
          <w:tab w:val="left" w:pos="6907"/>
          <w:tab w:val="left" w:pos="8847"/>
        </w:tabs>
        <w:ind w:right="603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качественные</w:t>
      </w:r>
      <w:proofErr w:type="gramEnd"/>
      <w:r>
        <w:rPr>
          <w:sz w:val="28"/>
        </w:rPr>
        <w:tab/>
        <w:t>показатели —</w:t>
      </w:r>
      <w:r>
        <w:rPr>
          <w:sz w:val="28"/>
        </w:rPr>
        <w:tab/>
      </w:r>
      <w:r>
        <w:rPr>
          <w:spacing w:val="-2"/>
          <w:sz w:val="28"/>
        </w:rPr>
        <w:t>актуальность</w:t>
      </w:r>
      <w:r>
        <w:rPr>
          <w:sz w:val="28"/>
        </w:rPr>
        <w:tab/>
        <w:t>и доступность</w:t>
      </w:r>
      <w:r>
        <w:rPr>
          <w:sz w:val="28"/>
        </w:rPr>
        <w:tab/>
      </w:r>
      <w:r>
        <w:rPr>
          <w:spacing w:val="-2"/>
          <w:sz w:val="28"/>
        </w:rPr>
        <w:t xml:space="preserve">исходных </w:t>
      </w:r>
      <w:r>
        <w:rPr>
          <w:sz w:val="28"/>
        </w:rPr>
        <w:t>данных для реализации процессов СУОТ.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70"/>
        </w:tabs>
        <w:ind w:right="426" w:firstLine="566"/>
        <w:jc w:val="both"/>
        <w:rPr>
          <w:sz w:val="28"/>
        </w:rPr>
      </w:pPr>
      <w:r>
        <w:rPr>
          <w:sz w:val="28"/>
        </w:rPr>
        <w:t>Виды и методы контроля применительно к конкретным процессам (процедурам) определяются планом мероприятий по охране труда. По результатам контроля составляется акт.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03"/>
        </w:tabs>
        <w:spacing w:line="242" w:lineRule="auto"/>
        <w:ind w:right="430" w:firstLine="566"/>
        <w:jc w:val="both"/>
        <w:rPr>
          <w:sz w:val="28"/>
        </w:rPr>
      </w:pPr>
      <w:r>
        <w:rPr>
          <w:sz w:val="28"/>
        </w:rPr>
        <w:t>Результаты контроля использует работодатель (директор школы) для 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СУОТ,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решений по ее актуализации, изменению, совершенствованию.</w:t>
      </w:r>
    </w:p>
    <w:p w:rsidR="00E05A3D" w:rsidRDefault="009C6B8D">
      <w:pPr>
        <w:pStyle w:val="1"/>
        <w:numPr>
          <w:ilvl w:val="0"/>
          <w:numId w:val="23"/>
        </w:numPr>
        <w:tabs>
          <w:tab w:val="left" w:pos="3297"/>
        </w:tabs>
        <w:spacing w:before="318"/>
        <w:ind w:left="3297" w:hanging="359"/>
        <w:jc w:val="left"/>
      </w:pPr>
      <w:r>
        <w:t>Улучшение</w:t>
      </w:r>
      <w:r>
        <w:rPr>
          <w:spacing w:val="-18"/>
        </w:rPr>
        <w:t xml:space="preserve"> </w:t>
      </w:r>
      <w:r>
        <w:t>функционирования</w:t>
      </w:r>
      <w:r>
        <w:rPr>
          <w:spacing w:val="-17"/>
        </w:rPr>
        <w:t xml:space="preserve"> </w:t>
      </w:r>
      <w:r>
        <w:rPr>
          <w:spacing w:val="-4"/>
        </w:rPr>
        <w:t>СУОТ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17"/>
        </w:tabs>
        <w:spacing w:before="316"/>
        <w:ind w:right="42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определяются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(действия),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 улучшение функционирования СУОТ, контроля реализации процедур и исполнения мероприятий по охране труда, а также результатов расследований аварий (инцидентов), несчастных случаев, микроповреждений (микротравм), профессиональных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6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7"/>
          <w:sz w:val="28"/>
        </w:rPr>
        <w:t xml:space="preserve"> </w:t>
      </w:r>
      <w:r>
        <w:rPr>
          <w:sz w:val="28"/>
        </w:rPr>
        <w:t>контрольно-надзорных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:rsidR="00E05A3D" w:rsidRDefault="00E05A3D">
      <w:pPr>
        <w:pStyle w:val="a4"/>
        <w:rPr>
          <w:sz w:val="28"/>
        </w:rPr>
        <w:sectPr w:rsidR="00E05A3D">
          <w:pgSz w:w="11910" w:h="16840"/>
          <w:pgMar w:top="900" w:right="425" w:bottom="280" w:left="850" w:header="720" w:footer="720" w:gutter="0"/>
          <w:cols w:space="720"/>
        </w:sectPr>
      </w:pPr>
    </w:p>
    <w:p w:rsidR="00E05A3D" w:rsidRDefault="009C6B8D">
      <w:pPr>
        <w:pStyle w:val="a3"/>
        <w:spacing w:before="68"/>
        <w:ind w:right="422" w:firstLine="0"/>
      </w:pPr>
      <w:proofErr w:type="gramStart"/>
      <w:r>
        <w:lastRenderedPageBreak/>
        <w:t>органов</w:t>
      </w:r>
      <w:proofErr w:type="gramEnd"/>
      <w:r>
        <w:t xml:space="preserve"> государственной власти, предложений, поступивших от работников</w:t>
      </w:r>
      <w:r>
        <w:rPr>
          <w:spacing w:val="-3"/>
        </w:rPr>
        <w:t xml:space="preserve"> </w:t>
      </w:r>
      <w:r>
        <w:t>и (или) их уполномоченных представителей, а также иных заинтересованных сторон.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07"/>
        </w:tabs>
        <w:ind w:right="424" w:firstLine="566"/>
        <w:jc w:val="both"/>
        <w:rPr>
          <w:sz w:val="28"/>
        </w:rPr>
      </w:pPr>
      <w:r>
        <w:rPr>
          <w:sz w:val="28"/>
        </w:rPr>
        <w:t>Процесс формирования корректирующих действий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 функционирования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СУОТ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одним</w:t>
      </w:r>
      <w:r>
        <w:rPr>
          <w:spacing w:val="80"/>
          <w:sz w:val="28"/>
        </w:rPr>
        <w:t xml:space="preserve"> </w:t>
      </w:r>
      <w:r>
        <w:rPr>
          <w:sz w:val="28"/>
        </w:rPr>
        <w:t>из этапов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СУОТ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80"/>
          <w:sz w:val="28"/>
        </w:rPr>
        <w:t xml:space="preserve">   </w:t>
      </w:r>
      <w:r>
        <w:rPr>
          <w:sz w:val="28"/>
        </w:rPr>
        <w:t>на разработку</w:t>
      </w:r>
      <w:r>
        <w:rPr>
          <w:spacing w:val="78"/>
          <w:sz w:val="28"/>
        </w:rPr>
        <w:t xml:space="preserve">   </w:t>
      </w:r>
      <w:r>
        <w:rPr>
          <w:sz w:val="28"/>
        </w:rPr>
        <w:t>мероприятий</w:t>
      </w:r>
      <w:r>
        <w:rPr>
          <w:spacing w:val="80"/>
          <w:sz w:val="28"/>
        </w:rPr>
        <w:t xml:space="preserve">   </w:t>
      </w:r>
      <w:r>
        <w:rPr>
          <w:sz w:val="28"/>
        </w:rPr>
        <w:t>по повышению</w:t>
      </w:r>
      <w:r>
        <w:rPr>
          <w:spacing w:val="79"/>
          <w:sz w:val="28"/>
        </w:rPr>
        <w:t xml:space="preserve">   </w:t>
      </w:r>
      <w:r>
        <w:rPr>
          <w:sz w:val="28"/>
        </w:rPr>
        <w:t>эффективности и результативности СУОТ путем:</w:t>
      </w:r>
    </w:p>
    <w:p w:rsidR="00E05A3D" w:rsidRDefault="009C6B8D">
      <w:pPr>
        <w:pStyle w:val="a4"/>
        <w:numPr>
          <w:ilvl w:val="0"/>
          <w:numId w:val="2"/>
        </w:numPr>
        <w:tabs>
          <w:tab w:val="left" w:pos="1310"/>
        </w:tabs>
        <w:ind w:right="608" w:firstLine="566"/>
        <w:jc w:val="left"/>
        <w:rPr>
          <w:sz w:val="28"/>
        </w:rPr>
      </w:pPr>
      <w:proofErr w:type="gramStart"/>
      <w:r>
        <w:rPr>
          <w:sz w:val="28"/>
        </w:rPr>
        <w:t>улучшения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05A3D" w:rsidRDefault="009C6B8D">
      <w:pPr>
        <w:pStyle w:val="a4"/>
        <w:numPr>
          <w:ilvl w:val="0"/>
          <w:numId w:val="2"/>
        </w:numPr>
        <w:tabs>
          <w:tab w:val="left" w:pos="1310"/>
          <w:tab w:val="left" w:pos="3119"/>
          <w:tab w:val="left" w:pos="4529"/>
          <w:tab w:val="left" w:pos="6400"/>
          <w:tab w:val="left" w:pos="8453"/>
        </w:tabs>
        <w:spacing w:line="242" w:lineRule="auto"/>
        <w:ind w:right="608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поддержки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  <w:t>в 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мероприятий </w:t>
      </w:r>
      <w:r>
        <w:rPr>
          <w:sz w:val="28"/>
        </w:rPr>
        <w:t>по постоянному улучшению СУОТ;</w:t>
      </w:r>
    </w:p>
    <w:p w:rsidR="00E05A3D" w:rsidRDefault="009C6B8D">
      <w:pPr>
        <w:pStyle w:val="a4"/>
        <w:numPr>
          <w:ilvl w:val="0"/>
          <w:numId w:val="2"/>
        </w:numPr>
        <w:tabs>
          <w:tab w:val="left" w:pos="1310"/>
          <w:tab w:val="left" w:pos="2748"/>
          <w:tab w:val="left" w:pos="4386"/>
          <w:tab w:val="left" w:pos="5955"/>
          <w:tab w:val="left" w:pos="7672"/>
        </w:tabs>
        <w:ind w:right="603" w:firstLine="566"/>
        <w:jc w:val="left"/>
        <w:rPr>
          <w:sz w:val="28"/>
        </w:rPr>
      </w:pPr>
      <w:proofErr w:type="gramStart"/>
      <w:r>
        <w:rPr>
          <w:spacing w:val="-2"/>
          <w:sz w:val="28"/>
        </w:rPr>
        <w:t>доведения</w:t>
      </w:r>
      <w:proofErr w:type="gramEnd"/>
      <w:r>
        <w:rPr>
          <w:sz w:val="28"/>
        </w:rPr>
        <w:tab/>
        <w:t>до сведения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соответствующих результатах деятельности организации по постоянному улучшению СУОТ.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02"/>
        </w:tabs>
        <w:ind w:right="424" w:firstLine="566"/>
        <w:rPr>
          <w:sz w:val="28"/>
        </w:rPr>
      </w:pPr>
      <w:r>
        <w:rPr>
          <w:sz w:val="28"/>
        </w:rPr>
        <w:t>Порядок формирования корректирующих действий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 функционирования СУОТ состоит из следующих этапов:</w:t>
      </w:r>
    </w:p>
    <w:p w:rsidR="00E05A3D" w:rsidRDefault="009C6B8D">
      <w:pPr>
        <w:pStyle w:val="a4"/>
        <w:numPr>
          <w:ilvl w:val="0"/>
          <w:numId w:val="1"/>
        </w:numPr>
        <w:tabs>
          <w:tab w:val="left" w:pos="1310"/>
        </w:tabs>
        <w:spacing w:line="321" w:lineRule="exact"/>
        <w:ind w:left="1310" w:hanging="720"/>
        <w:jc w:val="left"/>
        <w:rPr>
          <w:sz w:val="28"/>
        </w:rPr>
      </w:pPr>
      <w:proofErr w:type="gramStart"/>
      <w:r>
        <w:rPr>
          <w:spacing w:val="-2"/>
          <w:sz w:val="28"/>
        </w:rPr>
        <w:t>анализ</w:t>
      </w:r>
      <w:proofErr w:type="gramEnd"/>
      <w:r>
        <w:rPr>
          <w:spacing w:val="-2"/>
          <w:sz w:val="28"/>
        </w:rPr>
        <w:t>;</w:t>
      </w:r>
    </w:p>
    <w:p w:rsidR="00E05A3D" w:rsidRDefault="009C6B8D">
      <w:pPr>
        <w:pStyle w:val="a4"/>
        <w:numPr>
          <w:ilvl w:val="0"/>
          <w:numId w:val="1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pacing w:val="-2"/>
          <w:sz w:val="28"/>
        </w:rPr>
        <w:t>разработка</w:t>
      </w:r>
      <w:proofErr w:type="gramEnd"/>
      <w:r>
        <w:rPr>
          <w:spacing w:val="-2"/>
          <w:sz w:val="28"/>
        </w:rPr>
        <w:t>;</w:t>
      </w:r>
    </w:p>
    <w:p w:rsidR="00E05A3D" w:rsidRDefault="009C6B8D">
      <w:pPr>
        <w:pStyle w:val="a4"/>
        <w:numPr>
          <w:ilvl w:val="0"/>
          <w:numId w:val="1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pacing w:val="-2"/>
          <w:sz w:val="28"/>
        </w:rPr>
        <w:t>формирование</w:t>
      </w:r>
      <w:proofErr w:type="gramEnd"/>
      <w:r>
        <w:rPr>
          <w:spacing w:val="-2"/>
          <w:sz w:val="28"/>
        </w:rPr>
        <w:t>;</w:t>
      </w:r>
    </w:p>
    <w:p w:rsidR="00E05A3D" w:rsidRDefault="009C6B8D">
      <w:pPr>
        <w:pStyle w:val="a4"/>
        <w:numPr>
          <w:ilvl w:val="0"/>
          <w:numId w:val="1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pacing w:val="-2"/>
          <w:sz w:val="28"/>
        </w:rPr>
        <w:t>планирование</w:t>
      </w:r>
      <w:proofErr w:type="gramEnd"/>
      <w:r>
        <w:rPr>
          <w:spacing w:val="-2"/>
          <w:sz w:val="28"/>
        </w:rPr>
        <w:t>;</w:t>
      </w:r>
    </w:p>
    <w:p w:rsidR="00E05A3D" w:rsidRDefault="009C6B8D">
      <w:pPr>
        <w:pStyle w:val="a4"/>
        <w:numPr>
          <w:ilvl w:val="0"/>
          <w:numId w:val="1"/>
        </w:numPr>
        <w:tabs>
          <w:tab w:val="left" w:pos="1310"/>
        </w:tabs>
        <w:spacing w:line="322" w:lineRule="exact"/>
        <w:ind w:left="1310" w:hanging="720"/>
        <w:jc w:val="left"/>
        <w:rPr>
          <w:sz w:val="28"/>
        </w:rPr>
      </w:pPr>
      <w:proofErr w:type="gramStart"/>
      <w:r>
        <w:rPr>
          <w:spacing w:val="-2"/>
          <w:sz w:val="28"/>
        </w:rPr>
        <w:t>внедрение</w:t>
      </w:r>
      <w:proofErr w:type="gramEnd"/>
      <w:r>
        <w:rPr>
          <w:spacing w:val="-2"/>
          <w:sz w:val="28"/>
        </w:rPr>
        <w:t>;</w:t>
      </w:r>
    </w:p>
    <w:p w:rsidR="00E05A3D" w:rsidRDefault="009C6B8D">
      <w:pPr>
        <w:pStyle w:val="a4"/>
        <w:numPr>
          <w:ilvl w:val="0"/>
          <w:numId w:val="1"/>
        </w:numPr>
        <w:tabs>
          <w:tab w:val="left" w:pos="1310"/>
        </w:tabs>
        <w:ind w:left="1310" w:hanging="720"/>
        <w:jc w:val="left"/>
        <w:rPr>
          <w:sz w:val="28"/>
        </w:rPr>
      </w:pPr>
      <w:proofErr w:type="gramStart"/>
      <w:r>
        <w:rPr>
          <w:spacing w:val="-2"/>
          <w:sz w:val="28"/>
        </w:rPr>
        <w:t>контроль</w:t>
      </w:r>
      <w:proofErr w:type="gramEnd"/>
      <w:r>
        <w:rPr>
          <w:spacing w:val="-2"/>
          <w:sz w:val="28"/>
        </w:rPr>
        <w:t>.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232"/>
          <w:tab w:val="left" w:pos="2571"/>
          <w:tab w:val="left" w:pos="4051"/>
          <w:tab w:val="left" w:pos="4909"/>
          <w:tab w:val="left" w:pos="6482"/>
          <w:tab w:val="left" w:pos="8780"/>
          <w:tab w:val="left" w:pos="9514"/>
        </w:tabs>
        <w:spacing w:line="242" w:lineRule="auto"/>
        <w:ind w:right="431" w:firstLine="566"/>
        <w:rPr>
          <w:sz w:val="28"/>
        </w:rPr>
      </w:pPr>
      <w:r>
        <w:rPr>
          <w:spacing w:val="-2"/>
          <w:sz w:val="28"/>
        </w:rPr>
        <w:t>Действия</w:t>
      </w:r>
      <w:r>
        <w:rPr>
          <w:sz w:val="28"/>
        </w:rPr>
        <w:tab/>
        <w:t>на каждом</w:t>
      </w:r>
      <w:r>
        <w:rPr>
          <w:sz w:val="28"/>
        </w:rPr>
        <w:tab/>
      </w:r>
      <w:r>
        <w:rPr>
          <w:spacing w:val="-2"/>
          <w:sz w:val="28"/>
        </w:rPr>
        <w:t>этапе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корректирующих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мер,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 xml:space="preserve">сроки </w:t>
      </w:r>
      <w:r>
        <w:rPr>
          <w:sz w:val="28"/>
        </w:rPr>
        <w:t>их выполнения, исполнители утверждаются директором школы в графике.</w:t>
      </w:r>
    </w:p>
    <w:p w:rsidR="00E05A3D" w:rsidRDefault="009C6B8D">
      <w:pPr>
        <w:pStyle w:val="1"/>
        <w:numPr>
          <w:ilvl w:val="0"/>
          <w:numId w:val="23"/>
        </w:numPr>
        <w:tabs>
          <w:tab w:val="left" w:pos="3917"/>
        </w:tabs>
        <w:spacing w:before="319"/>
        <w:ind w:left="3917" w:hanging="359"/>
        <w:jc w:val="left"/>
      </w:pPr>
      <w:r>
        <w:rPr>
          <w:spacing w:val="-2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:rsidR="00E05A3D" w:rsidRDefault="009C6B8D">
      <w:pPr>
        <w:pStyle w:val="a4"/>
        <w:numPr>
          <w:ilvl w:val="1"/>
          <w:numId w:val="23"/>
        </w:numPr>
        <w:tabs>
          <w:tab w:val="left" w:pos="1116"/>
        </w:tabs>
        <w:spacing w:before="317"/>
        <w:ind w:right="423" w:firstLine="566"/>
        <w:jc w:val="both"/>
        <w:rPr>
          <w:sz w:val="28"/>
        </w:rPr>
      </w:pPr>
      <w:r>
        <w:rPr>
          <w:sz w:val="28"/>
        </w:rPr>
        <w:t>Все вопросы, не</w:t>
      </w:r>
      <w:r>
        <w:rPr>
          <w:spacing w:val="-3"/>
          <w:sz w:val="28"/>
        </w:rPr>
        <w:t xml:space="preserve"> </w:t>
      </w:r>
      <w:r>
        <w:rPr>
          <w:sz w:val="28"/>
        </w:rPr>
        <w:t>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sectPr w:rsidR="00E05A3D">
      <w:pgSz w:w="11910" w:h="16840"/>
      <w:pgMar w:top="90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590"/>
    <w:multiLevelType w:val="hybridMultilevel"/>
    <w:tmpl w:val="459011D2"/>
    <w:lvl w:ilvl="0" w:tplc="180A9752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992DBA2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560C787C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9DB259BA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89C282E8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76981E80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7DB63BDC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B62406A4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2B1C1790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1">
    <w:nsid w:val="20D8304F"/>
    <w:multiLevelType w:val="hybridMultilevel"/>
    <w:tmpl w:val="282CA410"/>
    <w:lvl w:ilvl="0" w:tplc="777E89FC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C528CBA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617C5B4A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992A7B92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2B26CF7E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C494F9DE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6ABC4AE2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517201AE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DB723838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2">
    <w:nsid w:val="22717369"/>
    <w:multiLevelType w:val="hybridMultilevel"/>
    <w:tmpl w:val="C5D06D16"/>
    <w:lvl w:ilvl="0" w:tplc="3FA28208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F08CAC6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99A02CBC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73DAF854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2FC01E52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A87C5144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21CC07A4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985A5A36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325C40E0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3">
    <w:nsid w:val="275D41CD"/>
    <w:multiLevelType w:val="hybridMultilevel"/>
    <w:tmpl w:val="31249ED4"/>
    <w:lvl w:ilvl="0" w:tplc="BF6E8A5A">
      <w:numFmt w:val="bullet"/>
      <w:lvlText w:val=""/>
      <w:lvlJc w:val="left"/>
      <w:pPr>
        <w:ind w:left="131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55EE920">
      <w:numFmt w:val="bullet"/>
      <w:lvlText w:val="•"/>
      <w:lvlJc w:val="left"/>
      <w:pPr>
        <w:ind w:left="2251" w:hanging="721"/>
      </w:pPr>
      <w:rPr>
        <w:rFonts w:hint="default"/>
        <w:lang w:val="ru-RU" w:eastAsia="en-US" w:bidi="ar-SA"/>
      </w:rPr>
    </w:lvl>
    <w:lvl w:ilvl="2" w:tplc="2E5AA0F2">
      <w:numFmt w:val="bullet"/>
      <w:lvlText w:val="•"/>
      <w:lvlJc w:val="left"/>
      <w:pPr>
        <w:ind w:left="3182" w:hanging="721"/>
      </w:pPr>
      <w:rPr>
        <w:rFonts w:hint="default"/>
        <w:lang w:val="ru-RU" w:eastAsia="en-US" w:bidi="ar-SA"/>
      </w:rPr>
    </w:lvl>
    <w:lvl w:ilvl="3" w:tplc="EC32E614">
      <w:numFmt w:val="bullet"/>
      <w:lvlText w:val="•"/>
      <w:lvlJc w:val="left"/>
      <w:pPr>
        <w:ind w:left="4114" w:hanging="721"/>
      </w:pPr>
      <w:rPr>
        <w:rFonts w:hint="default"/>
        <w:lang w:val="ru-RU" w:eastAsia="en-US" w:bidi="ar-SA"/>
      </w:rPr>
    </w:lvl>
    <w:lvl w:ilvl="4" w:tplc="2A6250DA">
      <w:numFmt w:val="bullet"/>
      <w:lvlText w:val="•"/>
      <w:lvlJc w:val="left"/>
      <w:pPr>
        <w:ind w:left="5045" w:hanging="721"/>
      </w:pPr>
      <w:rPr>
        <w:rFonts w:hint="default"/>
        <w:lang w:val="ru-RU" w:eastAsia="en-US" w:bidi="ar-SA"/>
      </w:rPr>
    </w:lvl>
    <w:lvl w:ilvl="5" w:tplc="14D69EB6">
      <w:numFmt w:val="bullet"/>
      <w:lvlText w:val="•"/>
      <w:lvlJc w:val="left"/>
      <w:pPr>
        <w:ind w:left="5976" w:hanging="721"/>
      </w:pPr>
      <w:rPr>
        <w:rFonts w:hint="default"/>
        <w:lang w:val="ru-RU" w:eastAsia="en-US" w:bidi="ar-SA"/>
      </w:rPr>
    </w:lvl>
    <w:lvl w:ilvl="6" w:tplc="561CDE0C">
      <w:numFmt w:val="bullet"/>
      <w:lvlText w:val="•"/>
      <w:lvlJc w:val="left"/>
      <w:pPr>
        <w:ind w:left="6908" w:hanging="721"/>
      </w:pPr>
      <w:rPr>
        <w:rFonts w:hint="default"/>
        <w:lang w:val="ru-RU" w:eastAsia="en-US" w:bidi="ar-SA"/>
      </w:rPr>
    </w:lvl>
    <w:lvl w:ilvl="7" w:tplc="20CCA3AE">
      <w:numFmt w:val="bullet"/>
      <w:lvlText w:val="•"/>
      <w:lvlJc w:val="left"/>
      <w:pPr>
        <w:ind w:left="7839" w:hanging="721"/>
      </w:pPr>
      <w:rPr>
        <w:rFonts w:hint="default"/>
        <w:lang w:val="ru-RU" w:eastAsia="en-US" w:bidi="ar-SA"/>
      </w:rPr>
    </w:lvl>
    <w:lvl w:ilvl="8" w:tplc="D8163C38">
      <w:numFmt w:val="bullet"/>
      <w:lvlText w:val="•"/>
      <w:lvlJc w:val="left"/>
      <w:pPr>
        <w:ind w:left="8771" w:hanging="721"/>
      </w:pPr>
      <w:rPr>
        <w:rFonts w:hint="default"/>
        <w:lang w:val="ru-RU" w:eastAsia="en-US" w:bidi="ar-SA"/>
      </w:rPr>
    </w:lvl>
  </w:abstractNum>
  <w:abstractNum w:abstractNumId="4">
    <w:nsid w:val="2A96750F"/>
    <w:multiLevelType w:val="hybridMultilevel"/>
    <w:tmpl w:val="1B0E271E"/>
    <w:lvl w:ilvl="0" w:tplc="33A24A70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3B67A62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5EE877CE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87B0D85A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A1024564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74682954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BF7EDF24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2D383DF4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07D60CA6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5">
    <w:nsid w:val="2B6B5B7F"/>
    <w:multiLevelType w:val="hybridMultilevel"/>
    <w:tmpl w:val="A6688E2C"/>
    <w:lvl w:ilvl="0" w:tplc="94C02F4E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6A6638A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08342BB6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30EC3D58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A2901752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E7E60C32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353487F8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9410D900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548C0BFA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6">
    <w:nsid w:val="2C6E3102"/>
    <w:multiLevelType w:val="hybridMultilevel"/>
    <w:tmpl w:val="C53AE23A"/>
    <w:lvl w:ilvl="0" w:tplc="89305FAE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9C28458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861EAE6C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F1FCF26A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664C06EE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368611AC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3168C52C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D3B428BC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FA2CFC8A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7">
    <w:nsid w:val="3D022B62"/>
    <w:multiLevelType w:val="hybridMultilevel"/>
    <w:tmpl w:val="F77256BC"/>
    <w:lvl w:ilvl="0" w:tplc="EB7ECF64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860636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B7142992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112875DA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B71C22E0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40508D58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E3C0F9AC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E320036A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4AB8C86E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8">
    <w:nsid w:val="40912A92"/>
    <w:multiLevelType w:val="hybridMultilevel"/>
    <w:tmpl w:val="B4689486"/>
    <w:lvl w:ilvl="0" w:tplc="77289F0E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ECC127E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B0309C16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919EF94A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4C2A3888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41CCB1EC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2250BA90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DAF818FE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292272FA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9">
    <w:nsid w:val="40EC4F45"/>
    <w:multiLevelType w:val="multilevel"/>
    <w:tmpl w:val="4E44008A"/>
    <w:lvl w:ilvl="0">
      <w:start w:val="1"/>
      <w:numFmt w:val="decimal"/>
      <w:lvlText w:val="%1."/>
      <w:lvlJc w:val="left"/>
      <w:pPr>
        <w:ind w:left="458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" w:hanging="8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06" w:hanging="9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58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721"/>
      </w:pPr>
      <w:rPr>
        <w:rFonts w:hint="default"/>
        <w:lang w:val="ru-RU" w:eastAsia="en-US" w:bidi="ar-SA"/>
      </w:rPr>
    </w:lvl>
  </w:abstractNum>
  <w:abstractNum w:abstractNumId="10">
    <w:nsid w:val="412314FC"/>
    <w:multiLevelType w:val="hybridMultilevel"/>
    <w:tmpl w:val="87E4D0A0"/>
    <w:lvl w:ilvl="0" w:tplc="3EDA99FA">
      <w:numFmt w:val="bullet"/>
      <w:lvlText w:val=""/>
      <w:lvlJc w:val="left"/>
      <w:pPr>
        <w:ind w:left="131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E84B1BC">
      <w:numFmt w:val="bullet"/>
      <w:lvlText w:val="•"/>
      <w:lvlJc w:val="left"/>
      <w:pPr>
        <w:ind w:left="2251" w:hanging="721"/>
      </w:pPr>
      <w:rPr>
        <w:rFonts w:hint="default"/>
        <w:lang w:val="ru-RU" w:eastAsia="en-US" w:bidi="ar-SA"/>
      </w:rPr>
    </w:lvl>
    <w:lvl w:ilvl="2" w:tplc="01EC110A">
      <w:numFmt w:val="bullet"/>
      <w:lvlText w:val="•"/>
      <w:lvlJc w:val="left"/>
      <w:pPr>
        <w:ind w:left="3182" w:hanging="721"/>
      </w:pPr>
      <w:rPr>
        <w:rFonts w:hint="default"/>
        <w:lang w:val="ru-RU" w:eastAsia="en-US" w:bidi="ar-SA"/>
      </w:rPr>
    </w:lvl>
    <w:lvl w:ilvl="3" w:tplc="0ED6896C">
      <w:numFmt w:val="bullet"/>
      <w:lvlText w:val="•"/>
      <w:lvlJc w:val="left"/>
      <w:pPr>
        <w:ind w:left="4114" w:hanging="721"/>
      </w:pPr>
      <w:rPr>
        <w:rFonts w:hint="default"/>
        <w:lang w:val="ru-RU" w:eastAsia="en-US" w:bidi="ar-SA"/>
      </w:rPr>
    </w:lvl>
    <w:lvl w:ilvl="4" w:tplc="55365D6E">
      <w:numFmt w:val="bullet"/>
      <w:lvlText w:val="•"/>
      <w:lvlJc w:val="left"/>
      <w:pPr>
        <w:ind w:left="5045" w:hanging="721"/>
      </w:pPr>
      <w:rPr>
        <w:rFonts w:hint="default"/>
        <w:lang w:val="ru-RU" w:eastAsia="en-US" w:bidi="ar-SA"/>
      </w:rPr>
    </w:lvl>
    <w:lvl w:ilvl="5" w:tplc="D9F63EEE">
      <w:numFmt w:val="bullet"/>
      <w:lvlText w:val="•"/>
      <w:lvlJc w:val="left"/>
      <w:pPr>
        <w:ind w:left="5976" w:hanging="721"/>
      </w:pPr>
      <w:rPr>
        <w:rFonts w:hint="default"/>
        <w:lang w:val="ru-RU" w:eastAsia="en-US" w:bidi="ar-SA"/>
      </w:rPr>
    </w:lvl>
    <w:lvl w:ilvl="6" w:tplc="8D209CFA">
      <w:numFmt w:val="bullet"/>
      <w:lvlText w:val="•"/>
      <w:lvlJc w:val="left"/>
      <w:pPr>
        <w:ind w:left="6908" w:hanging="721"/>
      </w:pPr>
      <w:rPr>
        <w:rFonts w:hint="default"/>
        <w:lang w:val="ru-RU" w:eastAsia="en-US" w:bidi="ar-SA"/>
      </w:rPr>
    </w:lvl>
    <w:lvl w:ilvl="7" w:tplc="9D2C50B6">
      <w:numFmt w:val="bullet"/>
      <w:lvlText w:val="•"/>
      <w:lvlJc w:val="left"/>
      <w:pPr>
        <w:ind w:left="7839" w:hanging="721"/>
      </w:pPr>
      <w:rPr>
        <w:rFonts w:hint="default"/>
        <w:lang w:val="ru-RU" w:eastAsia="en-US" w:bidi="ar-SA"/>
      </w:rPr>
    </w:lvl>
    <w:lvl w:ilvl="8" w:tplc="A5AAF6CC">
      <w:numFmt w:val="bullet"/>
      <w:lvlText w:val="•"/>
      <w:lvlJc w:val="left"/>
      <w:pPr>
        <w:ind w:left="8771" w:hanging="721"/>
      </w:pPr>
      <w:rPr>
        <w:rFonts w:hint="default"/>
        <w:lang w:val="ru-RU" w:eastAsia="en-US" w:bidi="ar-SA"/>
      </w:rPr>
    </w:lvl>
  </w:abstractNum>
  <w:abstractNum w:abstractNumId="11">
    <w:nsid w:val="4B26422C"/>
    <w:multiLevelType w:val="hybridMultilevel"/>
    <w:tmpl w:val="9918C230"/>
    <w:lvl w:ilvl="0" w:tplc="557002F2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8580D96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A2F2C246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6A026BDC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6C2C5A58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41269B10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476ED220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C5864DC6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0D665D24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12">
    <w:nsid w:val="4DCD6CDB"/>
    <w:multiLevelType w:val="hybridMultilevel"/>
    <w:tmpl w:val="B00AE274"/>
    <w:lvl w:ilvl="0" w:tplc="19320B56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4A798C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967A4AB0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C05ABCD4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8168D0C4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93BC3688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4F84F232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F918A176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987671EC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13">
    <w:nsid w:val="50F87BBB"/>
    <w:multiLevelType w:val="hybridMultilevel"/>
    <w:tmpl w:val="160E6618"/>
    <w:lvl w:ilvl="0" w:tplc="2A2C551A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15EE088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6882B41E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6EE4A8B2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4EF436FC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CFEAFEBA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D930C43A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6F269228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85B4B7FC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14">
    <w:nsid w:val="55265148"/>
    <w:multiLevelType w:val="hybridMultilevel"/>
    <w:tmpl w:val="1E1680F8"/>
    <w:lvl w:ilvl="0" w:tplc="08A4CF20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1C61D2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09E02ED0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34F29412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1F0E9BF6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B448DB56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F028BB10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0CEAC9A8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C2EEB196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15">
    <w:nsid w:val="56856CBF"/>
    <w:multiLevelType w:val="hybridMultilevel"/>
    <w:tmpl w:val="48B23A90"/>
    <w:lvl w:ilvl="0" w:tplc="35C8A676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71CB0B4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89D8A3EC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0B5AF414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4AB6822E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C330818A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2A3EDE9A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76B69726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06EA9EF4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16">
    <w:nsid w:val="57A524A9"/>
    <w:multiLevelType w:val="hybridMultilevel"/>
    <w:tmpl w:val="4AE837E6"/>
    <w:lvl w:ilvl="0" w:tplc="D38C1850">
      <w:numFmt w:val="bullet"/>
      <w:lvlText w:val=""/>
      <w:lvlJc w:val="left"/>
      <w:pPr>
        <w:ind w:left="59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75801F0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2" w:tplc="B292FC04">
      <w:numFmt w:val="bullet"/>
      <w:lvlText w:val="•"/>
      <w:lvlJc w:val="left"/>
      <w:pPr>
        <w:ind w:left="2606" w:hanging="721"/>
      </w:pPr>
      <w:rPr>
        <w:rFonts w:hint="default"/>
        <w:lang w:val="ru-RU" w:eastAsia="en-US" w:bidi="ar-SA"/>
      </w:rPr>
    </w:lvl>
    <w:lvl w:ilvl="3" w:tplc="DC8C88C0">
      <w:numFmt w:val="bullet"/>
      <w:lvlText w:val="•"/>
      <w:lvlJc w:val="left"/>
      <w:pPr>
        <w:ind w:left="3610" w:hanging="721"/>
      </w:pPr>
      <w:rPr>
        <w:rFonts w:hint="default"/>
        <w:lang w:val="ru-RU" w:eastAsia="en-US" w:bidi="ar-SA"/>
      </w:rPr>
    </w:lvl>
    <w:lvl w:ilvl="4" w:tplc="D932E2B6">
      <w:numFmt w:val="bullet"/>
      <w:lvlText w:val="•"/>
      <w:lvlJc w:val="left"/>
      <w:pPr>
        <w:ind w:left="4613" w:hanging="721"/>
      </w:pPr>
      <w:rPr>
        <w:rFonts w:hint="default"/>
        <w:lang w:val="ru-RU" w:eastAsia="en-US" w:bidi="ar-SA"/>
      </w:rPr>
    </w:lvl>
    <w:lvl w:ilvl="5" w:tplc="01B497F6">
      <w:numFmt w:val="bullet"/>
      <w:lvlText w:val="•"/>
      <w:lvlJc w:val="left"/>
      <w:pPr>
        <w:ind w:left="5616" w:hanging="721"/>
      </w:pPr>
      <w:rPr>
        <w:rFonts w:hint="default"/>
        <w:lang w:val="ru-RU" w:eastAsia="en-US" w:bidi="ar-SA"/>
      </w:rPr>
    </w:lvl>
    <w:lvl w:ilvl="6" w:tplc="43BE2760">
      <w:numFmt w:val="bullet"/>
      <w:lvlText w:val="•"/>
      <w:lvlJc w:val="left"/>
      <w:pPr>
        <w:ind w:left="6620" w:hanging="721"/>
      </w:pPr>
      <w:rPr>
        <w:rFonts w:hint="default"/>
        <w:lang w:val="ru-RU" w:eastAsia="en-US" w:bidi="ar-SA"/>
      </w:rPr>
    </w:lvl>
    <w:lvl w:ilvl="7" w:tplc="0106A1D2">
      <w:numFmt w:val="bullet"/>
      <w:lvlText w:val="•"/>
      <w:lvlJc w:val="left"/>
      <w:pPr>
        <w:ind w:left="7623" w:hanging="721"/>
      </w:pPr>
      <w:rPr>
        <w:rFonts w:hint="default"/>
        <w:lang w:val="ru-RU" w:eastAsia="en-US" w:bidi="ar-SA"/>
      </w:rPr>
    </w:lvl>
    <w:lvl w:ilvl="8" w:tplc="79E81830">
      <w:numFmt w:val="bullet"/>
      <w:lvlText w:val="•"/>
      <w:lvlJc w:val="left"/>
      <w:pPr>
        <w:ind w:left="8627" w:hanging="721"/>
      </w:pPr>
      <w:rPr>
        <w:rFonts w:hint="default"/>
        <w:lang w:val="ru-RU" w:eastAsia="en-US" w:bidi="ar-SA"/>
      </w:rPr>
    </w:lvl>
  </w:abstractNum>
  <w:abstractNum w:abstractNumId="17">
    <w:nsid w:val="58C965D9"/>
    <w:multiLevelType w:val="hybridMultilevel"/>
    <w:tmpl w:val="EF86945A"/>
    <w:lvl w:ilvl="0" w:tplc="E9086358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54FBF6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CC4C032C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ED9C43A4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4EC0AE8E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06C63332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57023D30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E89AFA7E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7756B24C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18">
    <w:nsid w:val="58CC4CF1"/>
    <w:multiLevelType w:val="hybridMultilevel"/>
    <w:tmpl w:val="E924C770"/>
    <w:lvl w:ilvl="0" w:tplc="AB8EF37E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24A77E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3A50827A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029ED3C6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DE8409BA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967C8F4E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2B1ACADE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496C458C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78E67FB4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19">
    <w:nsid w:val="66675576"/>
    <w:multiLevelType w:val="hybridMultilevel"/>
    <w:tmpl w:val="B99AC636"/>
    <w:lvl w:ilvl="0" w:tplc="82D0E268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96E94C4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B2BC5B4C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CEA64722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6736FC38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B746A202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A106CA86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197C0422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D0389372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20">
    <w:nsid w:val="72573E2A"/>
    <w:multiLevelType w:val="hybridMultilevel"/>
    <w:tmpl w:val="0CF2E9A0"/>
    <w:lvl w:ilvl="0" w:tplc="1E7E3E6C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A2033BA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CB18F894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ECCAB1F6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BC3E228C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D0FE562C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658879F0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4ED246A6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BA062A34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21">
    <w:nsid w:val="73095E73"/>
    <w:multiLevelType w:val="hybridMultilevel"/>
    <w:tmpl w:val="54E2FCB8"/>
    <w:lvl w:ilvl="0" w:tplc="C0AC3BD6">
      <w:numFmt w:val="bullet"/>
      <w:lvlText w:val=""/>
      <w:lvlJc w:val="left"/>
      <w:pPr>
        <w:ind w:left="131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1C10AE">
      <w:numFmt w:val="bullet"/>
      <w:lvlText w:val="•"/>
      <w:lvlJc w:val="left"/>
      <w:pPr>
        <w:ind w:left="2251" w:hanging="721"/>
      </w:pPr>
      <w:rPr>
        <w:rFonts w:hint="default"/>
        <w:lang w:val="ru-RU" w:eastAsia="en-US" w:bidi="ar-SA"/>
      </w:rPr>
    </w:lvl>
    <w:lvl w:ilvl="2" w:tplc="20F47B8A">
      <w:numFmt w:val="bullet"/>
      <w:lvlText w:val="•"/>
      <w:lvlJc w:val="left"/>
      <w:pPr>
        <w:ind w:left="3182" w:hanging="721"/>
      </w:pPr>
      <w:rPr>
        <w:rFonts w:hint="default"/>
        <w:lang w:val="ru-RU" w:eastAsia="en-US" w:bidi="ar-SA"/>
      </w:rPr>
    </w:lvl>
    <w:lvl w:ilvl="3" w:tplc="F2DC6D56">
      <w:numFmt w:val="bullet"/>
      <w:lvlText w:val="•"/>
      <w:lvlJc w:val="left"/>
      <w:pPr>
        <w:ind w:left="4114" w:hanging="721"/>
      </w:pPr>
      <w:rPr>
        <w:rFonts w:hint="default"/>
        <w:lang w:val="ru-RU" w:eastAsia="en-US" w:bidi="ar-SA"/>
      </w:rPr>
    </w:lvl>
    <w:lvl w:ilvl="4" w:tplc="1CAC439E">
      <w:numFmt w:val="bullet"/>
      <w:lvlText w:val="•"/>
      <w:lvlJc w:val="left"/>
      <w:pPr>
        <w:ind w:left="5045" w:hanging="721"/>
      </w:pPr>
      <w:rPr>
        <w:rFonts w:hint="default"/>
        <w:lang w:val="ru-RU" w:eastAsia="en-US" w:bidi="ar-SA"/>
      </w:rPr>
    </w:lvl>
    <w:lvl w:ilvl="5" w:tplc="70DABD20">
      <w:numFmt w:val="bullet"/>
      <w:lvlText w:val="•"/>
      <w:lvlJc w:val="left"/>
      <w:pPr>
        <w:ind w:left="5976" w:hanging="721"/>
      </w:pPr>
      <w:rPr>
        <w:rFonts w:hint="default"/>
        <w:lang w:val="ru-RU" w:eastAsia="en-US" w:bidi="ar-SA"/>
      </w:rPr>
    </w:lvl>
    <w:lvl w:ilvl="6" w:tplc="01382DCA">
      <w:numFmt w:val="bullet"/>
      <w:lvlText w:val="•"/>
      <w:lvlJc w:val="left"/>
      <w:pPr>
        <w:ind w:left="6908" w:hanging="721"/>
      </w:pPr>
      <w:rPr>
        <w:rFonts w:hint="default"/>
        <w:lang w:val="ru-RU" w:eastAsia="en-US" w:bidi="ar-SA"/>
      </w:rPr>
    </w:lvl>
    <w:lvl w:ilvl="7" w:tplc="193C7C22">
      <w:numFmt w:val="bullet"/>
      <w:lvlText w:val="•"/>
      <w:lvlJc w:val="left"/>
      <w:pPr>
        <w:ind w:left="7839" w:hanging="721"/>
      </w:pPr>
      <w:rPr>
        <w:rFonts w:hint="default"/>
        <w:lang w:val="ru-RU" w:eastAsia="en-US" w:bidi="ar-SA"/>
      </w:rPr>
    </w:lvl>
    <w:lvl w:ilvl="8" w:tplc="80888054">
      <w:numFmt w:val="bullet"/>
      <w:lvlText w:val="•"/>
      <w:lvlJc w:val="left"/>
      <w:pPr>
        <w:ind w:left="8771" w:hanging="721"/>
      </w:pPr>
      <w:rPr>
        <w:rFonts w:hint="default"/>
        <w:lang w:val="ru-RU" w:eastAsia="en-US" w:bidi="ar-SA"/>
      </w:rPr>
    </w:lvl>
  </w:abstractNum>
  <w:abstractNum w:abstractNumId="22">
    <w:nsid w:val="7FFA62F5"/>
    <w:multiLevelType w:val="hybridMultilevel"/>
    <w:tmpl w:val="1B9A69C2"/>
    <w:lvl w:ilvl="0" w:tplc="A140C29E">
      <w:numFmt w:val="bullet"/>
      <w:lvlText w:val=""/>
      <w:lvlJc w:val="left"/>
      <w:pPr>
        <w:ind w:left="2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F20642">
      <w:numFmt w:val="bullet"/>
      <w:lvlText w:val="•"/>
      <w:lvlJc w:val="left"/>
      <w:pPr>
        <w:ind w:left="1081" w:hanging="721"/>
      </w:pPr>
      <w:rPr>
        <w:rFonts w:hint="default"/>
        <w:lang w:val="ru-RU" w:eastAsia="en-US" w:bidi="ar-SA"/>
      </w:rPr>
    </w:lvl>
    <w:lvl w:ilvl="2" w:tplc="5C1E3F54">
      <w:numFmt w:val="bullet"/>
      <w:lvlText w:val="•"/>
      <w:lvlJc w:val="left"/>
      <w:pPr>
        <w:ind w:left="2142" w:hanging="721"/>
      </w:pPr>
      <w:rPr>
        <w:rFonts w:hint="default"/>
        <w:lang w:val="ru-RU" w:eastAsia="en-US" w:bidi="ar-SA"/>
      </w:rPr>
    </w:lvl>
    <w:lvl w:ilvl="3" w:tplc="E9588EA8">
      <w:numFmt w:val="bullet"/>
      <w:lvlText w:val="•"/>
      <w:lvlJc w:val="left"/>
      <w:pPr>
        <w:ind w:left="3204" w:hanging="721"/>
      </w:pPr>
      <w:rPr>
        <w:rFonts w:hint="default"/>
        <w:lang w:val="ru-RU" w:eastAsia="en-US" w:bidi="ar-SA"/>
      </w:rPr>
    </w:lvl>
    <w:lvl w:ilvl="4" w:tplc="2ADE0DB4">
      <w:numFmt w:val="bullet"/>
      <w:lvlText w:val="•"/>
      <w:lvlJc w:val="left"/>
      <w:pPr>
        <w:ind w:left="4265" w:hanging="721"/>
      </w:pPr>
      <w:rPr>
        <w:rFonts w:hint="default"/>
        <w:lang w:val="ru-RU" w:eastAsia="en-US" w:bidi="ar-SA"/>
      </w:rPr>
    </w:lvl>
    <w:lvl w:ilvl="5" w:tplc="F09643BA">
      <w:numFmt w:val="bullet"/>
      <w:lvlText w:val="•"/>
      <w:lvlJc w:val="left"/>
      <w:pPr>
        <w:ind w:left="5326" w:hanging="721"/>
      </w:pPr>
      <w:rPr>
        <w:rFonts w:hint="default"/>
        <w:lang w:val="ru-RU" w:eastAsia="en-US" w:bidi="ar-SA"/>
      </w:rPr>
    </w:lvl>
    <w:lvl w:ilvl="6" w:tplc="B9823B14">
      <w:numFmt w:val="bullet"/>
      <w:lvlText w:val="•"/>
      <w:lvlJc w:val="left"/>
      <w:pPr>
        <w:ind w:left="6388" w:hanging="721"/>
      </w:pPr>
      <w:rPr>
        <w:rFonts w:hint="default"/>
        <w:lang w:val="ru-RU" w:eastAsia="en-US" w:bidi="ar-SA"/>
      </w:rPr>
    </w:lvl>
    <w:lvl w:ilvl="7" w:tplc="F454D78E">
      <w:numFmt w:val="bullet"/>
      <w:lvlText w:val="•"/>
      <w:lvlJc w:val="left"/>
      <w:pPr>
        <w:ind w:left="7449" w:hanging="721"/>
      </w:pPr>
      <w:rPr>
        <w:rFonts w:hint="default"/>
        <w:lang w:val="ru-RU" w:eastAsia="en-US" w:bidi="ar-SA"/>
      </w:rPr>
    </w:lvl>
    <w:lvl w:ilvl="8" w:tplc="E442406E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7"/>
  </w:num>
  <w:num w:numId="5">
    <w:abstractNumId w:val="19"/>
  </w:num>
  <w:num w:numId="6">
    <w:abstractNumId w:val="21"/>
  </w:num>
  <w:num w:numId="7">
    <w:abstractNumId w:val="18"/>
  </w:num>
  <w:num w:numId="8">
    <w:abstractNumId w:val="8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17"/>
  </w:num>
  <w:num w:numId="16">
    <w:abstractNumId w:val="16"/>
  </w:num>
  <w:num w:numId="17">
    <w:abstractNumId w:val="2"/>
  </w:num>
  <w:num w:numId="18">
    <w:abstractNumId w:val="6"/>
  </w:num>
  <w:num w:numId="19">
    <w:abstractNumId w:val="22"/>
  </w:num>
  <w:num w:numId="20">
    <w:abstractNumId w:val="3"/>
  </w:num>
  <w:num w:numId="21">
    <w:abstractNumId w:val="12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3D"/>
    <w:rsid w:val="00606496"/>
    <w:rsid w:val="009C6B8D"/>
    <w:rsid w:val="00C1400E"/>
    <w:rsid w:val="00E0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985CC-5123-4A4D-97EA-8A315C67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Алешинская СШ</dc:creator>
  <cp:lastModifiedBy>МКОУ Алешинская СШ</cp:lastModifiedBy>
  <cp:revision>3</cp:revision>
  <dcterms:created xsi:type="dcterms:W3CDTF">2025-02-21T12:10:00Z</dcterms:created>
  <dcterms:modified xsi:type="dcterms:W3CDTF">2025-02-21T12:41:00Z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www.ilovepdf.com</vt:lpwstr>
  </property>
</Properties>
</file>