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B2" w:rsidRDefault="001D7E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5778607"/>
      <w:r w:rsidRPr="001D7EB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49918" cy="8456136"/>
            <wp:effectExtent l="0" t="0" r="3810" b="2540"/>
            <wp:docPr id="2" name="Рисунок 2" descr="C:\Users\Ученик 1\Documents\2024-09-09 информатика 7-9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1\Documents\2024-09-09 информатика 7-9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376" cy="845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EB2" w:rsidRDefault="001D7E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D7EB2" w:rsidRDefault="001D7E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B4E7A" w:rsidRDefault="00B93F3D">
      <w:pPr>
        <w:spacing w:after="0" w:line="264" w:lineRule="auto"/>
        <w:ind w:left="120"/>
        <w:jc w:val="both"/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воспитание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сущность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междисциплинарный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 информатики и информационной деятельности.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знания</w:t>
      </w:r>
      <w:proofErr w:type="gramEnd"/>
      <w:r>
        <w:rPr>
          <w:rFonts w:ascii="Times New Roman" w:hAnsi="Times New Roman"/>
          <w:color w:val="000000"/>
          <w:sz w:val="28"/>
        </w:rPr>
        <w:t>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знания об информационном моделировании, в том числе о математическом моделировании;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навыки составления простых программ по построенному алгоритму на одном из языков программирования высокого уровня;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цифровая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грамотность;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теоретические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основы информатики;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алгоритмы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программирование;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технологии.</w:t>
      </w:r>
    </w:p>
    <w:p w:rsidR="00FB4E7A" w:rsidRDefault="00B93F3D">
      <w:pPr>
        <w:spacing w:after="0" w:line="264" w:lineRule="auto"/>
        <w:ind w:firstLine="600"/>
        <w:jc w:val="both"/>
      </w:pPr>
      <w:bookmarkStart w:id="2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FB4E7A" w:rsidRDefault="00FB4E7A">
      <w:pPr>
        <w:sectPr w:rsidR="00FB4E7A">
          <w:pgSz w:w="11906" w:h="16383"/>
          <w:pgMar w:top="1134" w:right="850" w:bottom="1134" w:left="1701" w:header="720" w:footer="720" w:gutter="0"/>
          <w:cols w:space="720"/>
        </w:sectPr>
      </w:pPr>
    </w:p>
    <w:p w:rsidR="00FB4E7A" w:rsidRDefault="00B93F3D">
      <w:pPr>
        <w:spacing w:after="0" w:line="264" w:lineRule="auto"/>
        <w:ind w:left="120"/>
        <w:jc w:val="both"/>
      </w:pPr>
      <w:bookmarkStart w:id="3" w:name="block-357786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Цифровая грамотность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>
        <w:rPr>
          <w:rFonts w:ascii="Times New Roman" w:hAnsi="Times New Roman"/>
          <w:color w:val="000000"/>
          <w:sz w:val="28"/>
        </w:rPr>
        <w:lastRenderedPageBreak/>
        <w:t>модели от натурной модели и от словесного (литературного) описания объекта.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>
        <w:rPr>
          <w:rFonts w:ascii="Times New Roman" w:hAnsi="Times New Roman"/>
          <w:color w:val="000000"/>
          <w:sz w:val="28"/>
        </w:rPr>
        <w:lastRenderedPageBreak/>
        <w:t>(гистограмма, круговая диаграмма, точечная диаграмма). Выбор типа диаграммы.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B4E7A" w:rsidRDefault="00B93F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B4E7A" w:rsidRDefault="00FB4E7A">
      <w:pPr>
        <w:sectPr w:rsidR="00FB4E7A">
          <w:pgSz w:w="11906" w:h="16383"/>
          <w:pgMar w:top="1134" w:right="850" w:bottom="1134" w:left="1701" w:header="720" w:footer="720" w:gutter="0"/>
          <w:cols w:space="720"/>
        </w:sectPr>
      </w:pPr>
    </w:p>
    <w:p w:rsidR="00FB4E7A" w:rsidRDefault="00B93F3D">
      <w:pPr>
        <w:spacing w:after="0" w:line="264" w:lineRule="auto"/>
        <w:ind w:left="120"/>
        <w:jc w:val="both"/>
      </w:pPr>
      <w:bookmarkStart w:id="4" w:name="block-3577860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B4E7A" w:rsidRDefault="00B93F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ценностное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ценностей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>
        <w:rPr>
          <w:rFonts w:ascii="Times New Roman" w:hAnsi="Times New Roman"/>
          <w:color w:val="000000"/>
          <w:sz w:val="28"/>
        </w:rPr>
        <w:lastRenderedPageBreak/>
        <w:t>практики и составляющих базовую основу для понимания сущности научной картины мира;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формирования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культуры здоровья: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обучающегося к изменяющимся условиям социальной и природной среды: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B4E7A" w:rsidRDefault="00B93F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применимость и достоверность информацию, полученную в ходе исследования;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дефицит информации, данных, необходимых для решения поставленной задачи;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>, анализировать, систематизировать и интерпретировать информацию различных видов и форм представления;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эффективно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запоминать и систематизировать информацию.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жизненных и учебных ситуациях проблемы, требующие решения;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различных подходах к принятию решений (индивидуальное принятие решений, принятие решений в группе);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делать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в условиях противоречивой информации и брать ответственность за решение.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способами самоконтроля, самомотивации и рефлексии;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оценку ситуации и предлагать план её изменения;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учитывать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цели и условиям.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ставить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себя на место другого человека, понимать мотивы и намерения другого.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невозможность контролировать всё вокруг даже в условиях открытого доступа к любым объёмам информации.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кодировать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сравнивать размеры текстовых, графических, звуковых файлов и видеофайлов;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современных устройств хранения и передачи информации, сравнивать их количественные характеристики;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этапы в истории и понимать тенденции развития компьютеров и программного обеспечения;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получать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соотносить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характеристики компьютера с задачами, решаемыми с его помощью;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работать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своей деятельности в виде структурированных иллюстрированных документов, мультимедийных презентаций;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искать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структуру адресов веб-ресурсов;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современные сервисы интернет-коммуникаций;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методы профилактики негативного влияния средств информационных и коммуникационных технологий на здоровье пользователя.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примерах различия между позиционными и непозиционными системами счисления;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записывать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смысл понятий «высказывание», «логическая операция», «логическое выражение»;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записывать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логические выражения с использованием дизъюнкции, конъюнкции и отрицания, определять истинность логических выражений, </w:t>
      </w:r>
      <w:r>
        <w:rPr>
          <w:rFonts w:ascii="Times New Roman" w:hAnsi="Times New Roman"/>
          <w:color w:val="000000"/>
          <w:sz w:val="28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алгоритм решения задачи различными способами, в том числе в виде блок-схемы;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>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разработке программ логические значения, операции и выражения с ними;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предложенные алгоритмы, в том числе определять, какие результаты возможны при заданном множестве исходных значений;</w:t>
      </w:r>
    </w:p>
    <w:p w:rsidR="00FB4E7A" w:rsidRDefault="00B93F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B4E7A" w:rsidRDefault="00FB4E7A">
      <w:pPr>
        <w:spacing w:after="0" w:line="264" w:lineRule="auto"/>
        <w:ind w:left="120"/>
        <w:jc w:val="both"/>
      </w:pPr>
    </w:p>
    <w:p w:rsidR="00FB4E7A" w:rsidRDefault="00B93F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разбивать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графы и деревья для моделирования систем сетевой и иерархической структуры, находить кратчайший путь в графе;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электронные таблицы для численного моделирования в простых задачах из разных предметных областей;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B4E7A" w:rsidRDefault="00B93F3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B4E7A" w:rsidRDefault="00FB4E7A">
      <w:pPr>
        <w:sectPr w:rsidR="00FB4E7A">
          <w:pgSz w:w="11906" w:h="16383"/>
          <w:pgMar w:top="1134" w:right="850" w:bottom="1134" w:left="1701" w:header="720" w:footer="720" w:gutter="0"/>
          <w:cols w:space="720"/>
        </w:sectPr>
      </w:pPr>
    </w:p>
    <w:p w:rsidR="00FB4E7A" w:rsidRDefault="00B93F3D">
      <w:pPr>
        <w:spacing w:after="0"/>
        <w:ind w:left="120"/>
      </w:pPr>
      <w:bookmarkStart w:id="5" w:name="block-357786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B4E7A" w:rsidRDefault="00B93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B4E7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</w:tbl>
    <w:p w:rsidR="00FB4E7A" w:rsidRDefault="00FB4E7A">
      <w:pPr>
        <w:sectPr w:rsidR="00FB4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E7A" w:rsidRDefault="00B93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FB4E7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B4E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B4E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</w:tbl>
    <w:p w:rsidR="00FB4E7A" w:rsidRDefault="00FB4E7A">
      <w:pPr>
        <w:sectPr w:rsidR="00FB4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E7A" w:rsidRDefault="00B93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B4E7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</w:tbl>
    <w:p w:rsidR="00FB4E7A" w:rsidRDefault="00FB4E7A">
      <w:pPr>
        <w:sectPr w:rsidR="00FB4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E7A" w:rsidRDefault="00FB4E7A">
      <w:pPr>
        <w:sectPr w:rsidR="00FB4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E7A" w:rsidRDefault="00B93F3D">
      <w:pPr>
        <w:spacing w:after="0"/>
        <w:ind w:left="120"/>
      </w:pPr>
      <w:bookmarkStart w:id="6" w:name="block-357786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4E7A" w:rsidRDefault="00B93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FB4E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</w:tbl>
    <w:p w:rsidR="00FB4E7A" w:rsidRDefault="00FB4E7A">
      <w:pPr>
        <w:sectPr w:rsidR="00FB4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E7A" w:rsidRDefault="00B93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FB4E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входных данных,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</w:tbl>
    <w:p w:rsidR="00FB4E7A" w:rsidRDefault="00FB4E7A">
      <w:pPr>
        <w:sectPr w:rsidR="00FB4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E7A" w:rsidRDefault="00B93F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FB4E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E7A" w:rsidRDefault="00FB4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E7A" w:rsidRDefault="00FB4E7A"/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4E7A" w:rsidRDefault="00FB4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FB4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4E7A" w:rsidRDefault="00B93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E7A" w:rsidRDefault="00FB4E7A"/>
        </w:tc>
      </w:tr>
    </w:tbl>
    <w:p w:rsidR="00FB4E7A" w:rsidRDefault="00FB4E7A">
      <w:pPr>
        <w:sectPr w:rsidR="00FB4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E7A" w:rsidRDefault="00FB4E7A">
      <w:pPr>
        <w:sectPr w:rsidR="00FB4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E7A" w:rsidRDefault="00B93F3D">
      <w:pPr>
        <w:spacing w:after="0"/>
        <w:ind w:left="120"/>
      </w:pPr>
      <w:bookmarkStart w:id="7" w:name="block-357786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4E7A" w:rsidRDefault="00B93F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4E7A" w:rsidRDefault="00FB4E7A">
      <w:pPr>
        <w:spacing w:after="0" w:line="480" w:lineRule="auto"/>
        <w:ind w:left="120"/>
      </w:pPr>
    </w:p>
    <w:p w:rsidR="00FB4E7A" w:rsidRDefault="00FB4E7A">
      <w:pPr>
        <w:spacing w:after="0" w:line="480" w:lineRule="auto"/>
        <w:ind w:left="120"/>
      </w:pPr>
    </w:p>
    <w:p w:rsidR="00FB4E7A" w:rsidRDefault="00FB4E7A">
      <w:pPr>
        <w:spacing w:after="0"/>
        <w:ind w:left="120"/>
      </w:pPr>
    </w:p>
    <w:p w:rsidR="00FB4E7A" w:rsidRDefault="00B93F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4E7A" w:rsidRDefault="00FB4E7A">
      <w:pPr>
        <w:spacing w:after="0" w:line="480" w:lineRule="auto"/>
        <w:ind w:left="120"/>
      </w:pPr>
    </w:p>
    <w:p w:rsidR="00FB4E7A" w:rsidRDefault="00FB4E7A">
      <w:pPr>
        <w:spacing w:after="0"/>
        <w:ind w:left="120"/>
      </w:pPr>
    </w:p>
    <w:p w:rsidR="00FB4E7A" w:rsidRDefault="00B93F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4E7A" w:rsidRDefault="00FB4E7A">
      <w:pPr>
        <w:spacing w:after="0" w:line="480" w:lineRule="auto"/>
        <w:ind w:left="120"/>
      </w:pPr>
    </w:p>
    <w:p w:rsidR="00FB4E7A" w:rsidRDefault="00FB4E7A">
      <w:pPr>
        <w:sectPr w:rsidR="00FB4E7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93F3D" w:rsidRDefault="00B93F3D"/>
    <w:sectPr w:rsidR="00B93F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7A"/>
    <w:rsid w:val="0003292A"/>
    <w:rsid w:val="001D7EB2"/>
    <w:rsid w:val="00B93F3D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109FA-F543-4086-9779-678A1D00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7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8355</Words>
  <Characters>47625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7</dc:creator>
  <cp:lastModifiedBy>Ученик 1</cp:lastModifiedBy>
  <cp:revision>2</cp:revision>
  <cp:lastPrinted>2024-09-09T12:37:00Z</cp:lastPrinted>
  <dcterms:created xsi:type="dcterms:W3CDTF">2024-09-09T12:39:00Z</dcterms:created>
  <dcterms:modified xsi:type="dcterms:W3CDTF">2024-09-09T12:39:00Z</dcterms:modified>
</cp:coreProperties>
</file>