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69C37" w14:textId="77777777" w:rsidR="00DF1371" w:rsidRPr="006A192C" w:rsidRDefault="00DF1371" w:rsidP="006A192C">
      <w:pPr>
        <w:spacing w:after="0"/>
        <w:rPr>
          <w:lang w:val="ru-RU"/>
        </w:rPr>
      </w:pPr>
      <w:bookmarkStart w:id="0" w:name="block-4126161"/>
    </w:p>
    <w:p w14:paraId="1546FED8" w14:textId="77777777" w:rsidR="00DF1371" w:rsidRPr="006A192C" w:rsidRDefault="00DF1371">
      <w:pPr>
        <w:rPr>
          <w:lang w:val="ru-RU"/>
        </w:rPr>
      </w:pPr>
    </w:p>
    <w:p w14:paraId="4A23E46A" w14:textId="384361B9" w:rsidR="006A192C" w:rsidRDefault="00535B76">
      <w:pPr>
        <w:sectPr w:rsidR="006A192C">
          <w:pgSz w:w="11906" w:h="16383"/>
          <w:pgMar w:top="1134" w:right="850" w:bottom="1134" w:left="1701" w:header="720" w:footer="720" w:gutter="0"/>
          <w:cols w:space="720"/>
        </w:sectPr>
      </w:pPr>
      <w:r w:rsidRPr="00535B76">
        <w:object w:dxaOrig="8925" w:dyaOrig="12630" w14:anchorId="02740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DC" ShapeID="_x0000_i1025" DrawAspect="Content" ObjectID="_1786522521" r:id="rId6"/>
        </w:object>
      </w:r>
      <w:bookmarkStart w:id="1" w:name="_GoBack"/>
      <w:bookmarkEnd w:id="1"/>
    </w:p>
    <w:p w14:paraId="5DFE88B4" w14:textId="77777777" w:rsidR="00DF1371" w:rsidRPr="006A192C" w:rsidRDefault="00535B76">
      <w:pPr>
        <w:spacing w:after="0" w:line="264" w:lineRule="auto"/>
        <w:ind w:left="120"/>
        <w:jc w:val="both"/>
        <w:rPr>
          <w:lang w:val="ru-RU"/>
        </w:rPr>
      </w:pPr>
      <w:bookmarkStart w:id="2" w:name="block-4126162"/>
      <w:bookmarkEnd w:id="0"/>
      <w:r w:rsidRPr="006A192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8CF4533" w14:textId="77777777" w:rsidR="00DF1371" w:rsidRPr="006A192C" w:rsidRDefault="00DF1371">
      <w:pPr>
        <w:spacing w:after="0" w:line="264" w:lineRule="auto"/>
        <w:ind w:left="120"/>
        <w:jc w:val="both"/>
        <w:rPr>
          <w:lang w:val="ru-RU"/>
        </w:rPr>
      </w:pPr>
    </w:p>
    <w:p w14:paraId="129E66E8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26778B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26778B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14:paraId="61DEA0A8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26778B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26778B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14:paraId="34C626B9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26778B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26778B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14:paraId="30C84AF2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26778B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14:paraId="0EEFE130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c37334c-5fa9-457a-ad76-d36f127aa8c8"/>
      <w:r w:rsidRPr="0026778B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3"/>
      <w:r w:rsidRPr="0026778B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39E958D" w14:textId="77777777" w:rsidR="00DF1371" w:rsidRPr="0026778B" w:rsidRDefault="00DF1371">
      <w:pPr>
        <w:rPr>
          <w:lang w:val="ru-RU"/>
        </w:rPr>
        <w:sectPr w:rsidR="00DF1371" w:rsidRPr="0026778B">
          <w:pgSz w:w="11906" w:h="16383"/>
          <w:pgMar w:top="1134" w:right="850" w:bottom="1134" w:left="1701" w:header="720" w:footer="720" w:gutter="0"/>
          <w:cols w:space="720"/>
        </w:sectPr>
      </w:pPr>
    </w:p>
    <w:p w14:paraId="15DC1505" w14:textId="77777777" w:rsidR="00DF1371" w:rsidRPr="0026778B" w:rsidRDefault="00535B76">
      <w:pPr>
        <w:spacing w:after="0" w:line="264" w:lineRule="auto"/>
        <w:ind w:left="120"/>
        <w:jc w:val="both"/>
        <w:rPr>
          <w:lang w:val="ru-RU"/>
        </w:rPr>
      </w:pPr>
      <w:bookmarkStart w:id="4" w:name="block-4126159"/>
      <w:bookmarkEnd w:id="2"/>
      <w:r w:rsidRPr="0026778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71F2FA4" w14:textId="77777777" w:rsidR="00DF1371" w:rsidRPr="0026778B" w:rsidRDefault="00DF1371">
      <w:pPr>
        <w:spacing w:after="0" w:line="264" w:lineRule="auto"/>
        <w:ind w:left="120"/>
        <w:jc w:val="both"/>
        <w:rPr>
          <w:lang w:val="ru-RU"/>
        </w:rPr>
      </w:pPr>
    </w:p>
    <w:p w14:paraId="427383B7" w14:textId="77777777" w:rsidR="00DF1371" w:rsidRPr="0026778B" w:rsidRDefault="00535B76">
      <w:pPr>
        <w:spacing w:after="0" w:line="264" w:lineRule="auto"/>
        <w:ind w:left="120"/>
        <w:jc w:val="both"/>
        <w:rPr>
          <w:lang w:val="ru-RU"/>
        </w:rPr>
      </w:pPr>
      <w:r w:rsidRPr="0026778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490D4DA" w14:textId="77777777" w:rsidR="00DF1371" w:rsidRPr="0026778B" w:rsidRDefault="00DF1371">
      <w:pPr>
        <w:spacing w:after="0" w:line="264" w:lineRule="auto"/>
        <w:ind w:left="120"/>
        <w:jc w:val="both"/>
        <w:rPr>
          <w:lang w:val="ru-RU"/>
        </w:rPr>
      </w:pPr>
    </w:p>
    <w:p w14:paraId="23429314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Начальные понятия геометр</w:t>
      </w:r>
      <w:r w:rsidRPr="0026778B">
        <w:rPr>
          <w:rFonts w:ascii="Times New Roman" w:hAnsi="Times New Roman"/>
          <w:color w:val="000000"/>
          <w:sz w:val="28"/>
          <w:lang w:val="ru-RU"/>
        </w:rPr>
        <w:t>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14:paraId="4C111E9C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</w:t>
      </w:r>
      <w:r w:rsidRPr="0026778B">
        <w:rPr>
          <w:rFonts w:ascii="Times New Roman" w:hAnsi="Times New Roman"/>
          <w:color w:val="000000"/>
          <w:sz w:val="28"/>
          <w:lang w:val="ru-RU"/>
        </w:rPr>
        <w:t>ре.</w:t>
      </w:r>
    </w:p>
    <w:p w14:paraId="47D0374A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14:paraId="19E5EBF3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14:paraId="2499897E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</w:t>
      </w:r>
      <w:r w:rsidRPr="0026778B">
        <w:rPr>
          <w:rFonts w:ascii="Times New Roman" w:hAnsi="Times New Roman"/>
          <w:color w:val="000000"/>
          <w:sz w:val="28"/>
          <w:lang w:val="ru-RU"/>
        </w:rPr>
        <w:t>льников.</w:t>
      </w:r>
    </w:p>
    <w:p w14:paraId="313C73CD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14:paraId="77334ED2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</w:t>
      </w:r>
      <w:r w:rsidRPr="0026778B">
        <w:rPr>
          <w:rFonts w:ascii="Times New Roman" w:hAnsi="Times New Roman"/>
          <w:color w:val="000000"/>
          <w:sz w:val="28"/>
          <w:lang w:val="ru-RU"/>
        </w:rPr>
        <w:t>гольный треугольник с углом в 30°.</w:t>
      </w:r>
    </w:p>
    <w:p w14:paraId="0663B5D8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14:paraId="3A43D425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</w:t>
      </w:r>
      <w:r w:rsidRPr="0026778B">
        <w:rPr>
          <w:rFonts w:ascii="Times New Roman" w:hAnsi="Times New Roman"/>
          <w:color w:val="000000"/>
          <w:sz w:val="28"/>
          <w:lang w:val="ru-RU"/>
        </w:rPr>
        <w:t>ерпендикуляр к отрезку как геометрические места точек.</w:t>
      </w:r>
    </w:p>
    <w:p w14:paraId="572E5D84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</w:t>
      </w:r>
      <w:r w:rsidRPr="0026778B">
        <w:rPr>
          <w:rFonts w:ascii="Times New Roman" w:hAnsi="Times New Roman"/>
          <w:color w:val="000000"/>
          <w:sz w:val="28"/>
          <w:lang w:val="ru-RU"/>
        </w:rPr>
        <w:t>ка.</w:t>
      </w:r>
    </w:p>
    <w:p w14:paraId="28C67522" w14:textId="77777777" w:rsidR="00DF1371" w:rsidRPr="0026778B" w:rsidRDefault="00535B76">
      <w:pPr>
        <w:spacing w:after="0" w:line="264" w:lineRule="auto"/>
        <w:ind w:left="120"/>
        <w:jc w:val="both"/>
        <w:rPr>
          <w:lang w:val="ru-RU"/>
        </w:rPr>
      </w:pPr>
      <w:r w:rsidRPr="0026778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0886D92" w14:textId="77777777" w:rsidR="00DF1371" w:rsidRPr="0026778B" w:rsidRDefault="00DF1371">
      <w:pPr>
        <w:spacing w:after="0" w:line="264" w:lineRule="auto"/>
        <w:ind w:left="120"/>
        <w:jc w:val="both"/>
        <w:rPr>
          <w:lang w:val="ru-RU"/>
        </w:rPr>
      </w:pPr>
    </w:p>
    <w:p w14:paraId="6CE05A2B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14:paraId="75F0258B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 xml:space="preserve">Метод удвоения </w:t>
      </w:r>
      <w:r w:rsidRPr="0026778B">
        <w:rPr>
          <w:rFonts w:ascii="Times New Roman" w:hAnsi="Times New Roman"/>
          <w:color w:val="000000"/>
          <w:sz w:val="28"/>
          <w:lang w:val="ru-RU"/>
        </w:rPr>
        <w:t>медианы. Центральная симметрия. Теорема Фалеса и теорема о пропорциональных отрезках.</w:t>
      </w:r>
    </w:p>
    <w:p w14:paraId="18DD4481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14:paraId="7B99B7D7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</w:t>
      </w:r>
      <w:r w:rsidRPr="0026778B">
        <w:rPr>
          <w:rFonts w:ascii="Times New Roman" w:hAnsi="Times New Roman"/>
          <w:color w:val="000000"/>
          <w:sz w:val="28"/>
          <w:lang w:val="ru-RU"/>
        </w:rPr>
        <w:t xml:space="preserve"> практических задач.</w:t>
      </w:r>
    </w:p>
    <w:p w14:paraId="532EAF09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14:paraId="40FDD6E5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14:paraId="6529D4DF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 xml:space="preserve">Теорема Пифагора. </w:t>
      </w:r>
      <w:r w:rsidRPr="0026778B">
        <w:rPr>
          <w:rFonts w:ascii="Times New Roman" w:hAnsi="Times New Roman"/>
          <w:color w:val="000000"/>
          <w:sz w:val="28"/>
          <w:lang w:val="ru-RU"/>
        </w:rPr>
        <w:t>Применение теоремы Пифагора при решении практических задач.</w:t>
      </w:r>
    </w:p>
    <w:p w14:paraId="10D86C5F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14:paraId="59C22791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</w:t>
      </w:r>
      <w:r w:rsidRPr="0026778B">
        <w:rPr>
          <w:rFonts w:ascii="Times New Roman" w:hAnsi="Times New Roman"/>
          <w:color w:val="000000"/>
          <w:sz w:val="28"/>
          <w:lang w:val="ru-RU"/>
        </w:rPr>
        <w:t>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14:paraId="0874C237" w14:textId="77777777" w:rsidR="00DF1371" w:rsidRPr="0026778B" w:rsidRDefault="00535B76">
      <w:pPr>
        <w:spacing w:after="0" w:line="264" w:lineRule="auto"/>
        <w:ind w:left="120"/>
        <w:jc w:val="both"/>
        <w:rPr>
          <w:lang w:val="ru-RU"/>
        </w:rPr>
      </w:pPr>
      <w:r w:rsidRPr="0026778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24B77F9" w14:textId="77777777" w:rsidR="00DF1371" w:rsidRPr="0026778B" w:rsidRDefault="00DF1371">
      <w:pPr>
        <w:spacing w:after="0" w:line="264" w:lineRule="auto"/>
        <w:ind w:left="120"/>
        <w:jc w:val="both"/>
        <w:rPr>
          <w:lang w:val="ru-RU"/>
        </w:rPr>
      </w:pPr>
    </w:p>
    <w:p w14:paraId="24464395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</w:t>
      </w:r>
      <w:r w:rsidRPr="0026778B">
        <w:rPr>
          <w:rFonts w:ascii="Times New Roman" w:hAnsi="Times New Roman"/>
          <w:color w:val="000000"/>
          <w:sz w:val="28"/>
          <w:lang w:val="ru-RU"/>
        </w:rPr>
        <w:t>гонометрическое тождество. Формулы приведения.</w:t>
      </w:r>
    </w:p>
    <w:p w14:paraId="369B607B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14:paraId="01D125C1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14:paraId="4FA21323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Теорема о</w:t>
      </w:r>
      <w:r w:rsidRPr="0026778B">
        <w:rPr>
          <w:rFonts w:ascii="Times New Roman" w:hAnsi="Times New Roman"/>
          <w:color w:val="000000"/>
          <w:sz w:val="28"/>
          <w:lang w:val="ru-RU"/>
        </w:rPr>
        <w:t xml:space="preserve"> произведении отрезков хорд, теоремы о произведении отрезков секущих, теорема о квадрате касательной.</w:t>
      </w:r>
    </w:p>
    <w:p w14:paraId="17C4FE23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</w:t>
      </w:r>
      <w:proofErr w:type="spellStart"/>
      <w:r w:rsidRPr="0026778B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26778B">
        <w:rPr>
          <w:rFonts w:ascii="Times New Roman" w:hAnsi="Times New Roman"/>
          <w:color w:val="000000"/>
          <w:sz w:val="28"/>
          <w:lang w:val="ru-RU"/>
        </w:rPr>
        <w:t xml:space="preserve"> векторы, противоположно направленные векторы, </w:t>
      </w:r>
      <w:proofErr w:type="spellStart"/>
      <w:r w:rsidRPr="0026778B">
        <w:rPr>
          <w:rFonts w:ascii="Times New Roman" w:hAnsi="Times New Roman"/>
          <w:color w:val="000000"/>
          <w:sz w:val="28"/>
          <w:lang w:val="ru-RU"/>
        </w:rPr>
        <w:t>коллинеарность</w:t>
      </w:r>
      <w:proofErr w:type="spellEnd"/>
      <w:r w:rsidRPr="0026778B">
        <w:rPr>
          <w:rFonts w:ascii="Times New Roman" w:hAnsi="Times New Roman"/>
          <w:color w:val="000000"/>
          <w:sz w:val="28"/>
          <w:lang w:val="ru-RU"/>
        </w:rPr>
        <w:t xml:space="preserve"> векторов, равенство векторов, операции над век</w:t>
      </w:r>
      <w:r w:rsidRPr="0026778B">
        <w:rPr>
          <w:rFonts w:ascii="Times New Roman" w:hAnsi="Times New Roman"/>
          <w:color w:val="000000"/>
          <w:sz w:val="28"/>
          <w:lang w:val="ru-RU"/>
        </w:rPr>
        <w:t>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14:paraId="7B5635B7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</w:t>
      </w:r>
      <w:r w:rsidRPr="0026778B">
        <w:rPr>
          <w:rFonts w:ascii="Times New Roman" w:hAnsi="Times New Roman"/>
          <w:color w:val="000000"/>
          <w:sz w:val="28"/>
          <w:lang w:val="ru-RU"/>
        </w:rPr>
        <w:t xml:space="preserve"> и прямых. Метод координат и его применение.</w:t>
      </w:r>
    </w:p>
    <w:p w14:paraId="3557A5BE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14:paraId="7E7E3207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</w:t>
      </w:r>
      <w:r w:rsidRPr="0026778B">
        <w:rPr>
          <w:rFonts w:ascii="Times New Roman" w:hAnsi="Times New Roman"/>
          <w:color w:val="000000"/>
          <w:sz w:val="28"/>
          <w:lang w:val="ru-RU"/>
        </w:rPr>
        <w:t>ставления). Параллельный перенос. Поворот.</w:t>
      </w:r>
    </w:p>
    <w:p w14:paraId="4A5225BC" w14:textId="77777777" w:rsidR="00DF1371" w:rsidRPr="0026778B" w:rsidRDefault="00DF1371">
      <w:pPr>
        <w:rPr>
          <w:lang w:val="ru-RU"/>
        </w:rPr>
        <w:sectPr w:rsidR="00DF1371" w:rsidRPr="0026778B">
          <w:pgSz w:w="11906" w:h="16383"/>
          <w:pgMar w:top="1134" w:right="850" w:bottom="1134" w:left="1701" w:header="720" w:footer="720" w:gutter="0"/>
          <w:cols w:space="720"/>
        </w:sectPr>
      </w:pPr>
    </w:p>
    <w:p w14:paraId="4C7E8C6A" w14:textId="77777777" w:rsidR="00DF1371" w:rsidRPr="0026778B" w:rsidRDefault="00535B76">
      <w:pPr>
        <w:spacing w:after="0" w:line="264" w:lineRule="auto"/>
        <w:ind w:left="120"/>
        <w:jc w:val="both"/>
        <w:rPr>
          <w:lang w:val="ru-RU"/>
        </w:rPr>
      </w:pPr>
      <w:bookmarkStart w:id="5" w:name="block-4126160"/>
      <w:bookmarkEnd w:id="4"/>
      <w:r w:rsidRPr="0026778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«ГЕОМЕТРИЯ» НА УРОВНЕ ОСНОВНОГО ОБЩЕГО ОБРАЗОВАНИЯ</w:t>
      </w:r>
    </w:p>
    <w:p w14:paraId="2DDDA6A9" w14:textId="77777777" w:rsidR="00DF1371" w:rsidRPr="0026778B" w:rsidRDefault="00DF1371">
      <w:pPr>
        <w:spacing w:after="0" w:line="264" w:lineRule="auto"/>
        <w:ind w:left="120"/>
        <w:jc w:val="both"/>
        <w:rPr>
          <w:lang w:val="ru-RU"/>
        </w:rPr>
      </w:pPr>
    </w:p>
    <w:p w14:paraId="2B4F674E" w14:textId="77777777" w:rsidR="00DF1371" w:rsidRPr="0026778B" w:rsidRDefault="00535B76">
      <w:pPr>
        <w:spacing w:after="0" w:line="264" w:lineRule="auto"/>
        <w:ind w:left="120"/>
        <w:jc w:val="both"/>
        <w:rPr>
          <w:lang w:val="ru-RU"/>
        </w:rPr>
      </w:pPr>
      <w:r w:rsidRPr="002677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03AE0DF" w14:textId="77777777" w:rsidR="00DF1371" w:rsidRPr="0026778B" w:rsidRDefault="00DF1371">
      <w:pPr>
        <w:spacing w:after="0" w:line="264" w:lineRule="auto"/>
        <w:ind w:left="120"/>
        <w:jc w:val="both"/>
        <w:rPr>
          <w:lang w:val="ru-RU"/>
        </w:rPr>
      </w:pPr>
    </w:p>
    <w:p w14:paraId="0DD19412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6778B">
        <w:rPr>
          <w:rFonts w:ascii="Times New Roman" w:hAnsi="Times New Roman"/>
          <w:color w:val="000000"/>
          <w:sz w:val="28"/>
          <w:lang w:val="ru-RU"/>
        </w:rPr>
        <w:t xml:space="preserve">освоения программы учебного курса «Геометрия» </w:t>
      </w:r>
      <w:r w:rsidRPr="0026778B">
        <w:rPr>
          <w:rFonts w:ascii="Times New Roman" w:hAnsi="Times New Roman"/>
          <w:color w:val="000000"/>
          <w:sz w:val="28"/>
          <w:lang w:val="ru-RU"/>
        </w:rPr>
        <w:t>характеризуются:</w:t>
      </w:r>
    </w:p>
    <w:p w14:paraId="3C2A2DD6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392D4688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</w:t>
      </w:r>
      <w:r w:rsidRPr="0026778B">
        <w:rPr>
          <w:rFonts w:ascii="Times New Roman" w:hAnsi="Times New Roman"/>
          <w:color w:val="000000"/>
          <w:sz w:val="28"/>
          <w:lang w:val="ru-RU"/>
        </w:rPr>
        <w:t xml:space="preserve"> и прикладных сферах;</w:t>
      </w:r>
    </w:p>
    <w:p w14:paraId="18F79671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D532804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</w:t>
      </w:r>
      <w:r w:rsidRPr="0026778B">
        <w:rPr>
          <w:rFonts w:ascii="Times New Roman" w:hAnsi="Times New Roman"/>
          <w:color w:val="000000"/>
          <w:sz w:val="28"/>
          <w:lang w:val="ru-RU"/>
        </w:rPr>
        <w:t>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A331FC9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06571F17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установкой на активное учас</w:t>
      </w:r>
      <w:r w:rsidRPr="0026778B">
        <w:rPr>
          <w:rFonts w:ascii="Times New Roman" w:hAnsi="Times New Roman"/>
          <w:color w:val="000000"/>
          <w:sz w:val="28"/>
          <w:lang w:val="ru-RU"/>
        </w:rPr>
        <w:t>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</w:t>
      </w:r>
      <w:r w:rsidRPr="0026778B">
        <w:rPr>
          <w:rFonts w:ascii="Times New Roman" w:hAnsi="Times New Roman"/>
          <w:color w:val="000000"/>
          <w:sz w:val="28"/>
          <w:lang w:val="ru-RU"/>
        </w:rPr>
        <w:t>ной траектории образования и жизненных планов с учётом личных интересов и общественных потребностей;</w:t>
      </w:r>
    </w:p>
    <w:p w14:paraId="57506A41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3092298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</w:t>
      </w:r>
      <w:r w:rsidRPr="0026778B">
        <w:rPr>
          <w:rFonts w:ascii="Times New Roman" w:hAnsi="Times New Roman"/>
          <w:color w:val="000000"/>
          <w:sz w:val="28"/>
          <w:lang w:val="ru-RU"/>
        </w:rPr>
        <w:t>тематические закономерности в искусстве;</w:t>
      </w:r>
    </w:p>
    <w:p w14:paraId="5080F909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EDEA39C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</w:t>
      </w:r>
      <w:r w:rsidRPr="0026778B">
        <w:rPr>
          <w:rFonts w:ascii="Times New Roman" w:hAnsi="Times New Roman"/>
          <w:color w:val="000000"/>
          <w:sz w:val="28"/>
          <w:lang w:val="ru-RU"/>
        </w:rPr>
        <w:t>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E37939B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</w:t>
      </w:r>
      <w:r w:rsidRPr="0026778B">
        <w:rPr>
          <w:rFonts w:ascii="Times New Roman" w:hAnsi="Times New Roman"/>
          <w:b/>
          <w:color w:val="000000"/>
          <w:sz w:val="28"/>
          <w:lang w:val="ru-RU"/>
        </w:rPr>
        <w:t xml:space="preserve"> формирование культуры здоровья и эмоционального благополучия:</w:t>
      </w:r>
    </w:p>
    <w:p w14:paraId="75266591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</w:t>
      </w:r>
      <w:r w:rsidRPr="0026778B">
        <w:rPr>
          <w:rFonts w:ascii="Times New Roman" w:hAnsi="Times New Roman"/>
          <w:color w:val="000000"/>
          <w:sz w:val="28"/>
          <w:lang w:val="ru-RU"/>
        </w:rPr>
        <w:t>сть), сформированностью навыка рефлексии, признанием своего права на ошибку и такого же права другого человека;</w:t>
      </w:r>
    </w:p>
    <w:p w14:paraId="5D1357B9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4A192B59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</w:t>
      </w:r>
      <w:r w:rsidRPr="0026778B">
        <w:rPr>
          <w:rFonts w:ascii="Times New Roman" w:hAnsi="Times New Roman"/>
          <w:color w:val="000000"/>
          <w:sz w:val="28"/>
          <w:lang w:val="ru-RU"/>
        </w:rPr>
        <w:t>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2A0D8B0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FA5AC3C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</w:t>
      </w:r>
      <w:r w:rsidRPr="0026778B">
        <w:rPr>
          <w:rFonts w:ascii="Times New Roman" w:hAnsi="Times New Roman"/>
          <w:color w:val="000000"/>
          <w:sz w:val="28"/>
          <w:lang w:val="ru-RU"/>
        </w:rPr>
        <w:t>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1CD3A8A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</w:t>
      </w:r>
      <w:r w:rsidRPr="0026778B">
        <w:rPr>
          <w:rFonts w:ascii="Times New Roman" w:hAnsi="Times New Roman"/>
          <w:color w:val="000000"/>
          <w:sz w:val="28"/>
          <w:lang w:val="ru-RU"/>
        </w:rPr>
        <w:t xml:space="preserve">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94B7136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</w:t>
      </w:r>
      <w:r w:rsidRPr="0026778B">
        <w:rPr>
          <w:rFonts w:ascii="Times New Roman" w:hAnsi="Times New Roman"/>
          <w:color w:val="000000"/>
          <w:sz w:val="28"/>
          <w:lang w:val="ru-RU"/>
        </w:rPr>
        <w:t>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E42FD7D" w14:textId="77777777" w:rsidR="00DF1371" w:rsidRPr="0026778B" w:rsidRDefault="00DF1371">
      <w:pPr>
        <w:spacing w:after="0" w:line="264" w:lineRule="auto"/>
        <w:ind w:left="120"/>
        <w:jc w:val="both"/>
        <w:rPr>
          <w:lang w:val="ru-RU"/>
        </w:rPr>
      </w:pPr>
    </w:p>
    <w:p w14:paraId="0B0358DD" w14:textId="77777777" w:rsidR="00DF1371" w:rsidRPr="0026778B" w:rsidRDefault="00535B76">
      <w:pPr>
        <w:spacing w:after="0" w:line="264" w:lineRule="auto"/>
        <w:ind w:left="120"/>
        <w:jc w:val="both"/>
        <w:rPr>
          <w:lang w:val="ru-RU"/>
        </w:rPr>
      </w:pPr>
      <w:r w:rsidRPr="002677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A74CF75" w14:textId="77777777" w:rsidR="00DF1371" w:rsidRPr="0026778B" w:rsidRDefault="00DF1371">
      <w:pPr>
        <w:spacing w:after="0" w:line="264" w:lineRule="auto"/>
        <w:ind w:left="120"/>
        <w:jc w:val="both"/>
        <w:rPr>
          <w:lang w:val="ru-RU"/>
        </w:rPr>
      </w:pPr>
    </w:p>
    <w:p w14:paraId="0E4785B0" w14:textId="77777777" w:rsidR="00DF1371" w:rsidRPr="0026778B" w:rsidRDefault="00535B76">
      <w:pPr>
        <w:spacing w:after="0" w:line="264" w:lineRule="auto"/>
        <w:ind w:left="120"/>
        <w:jc w:val="both"/>
        <w:rPr>
          <w:lang w:val="ru-RU"/>
        </w:rPr>
      </w:pPr>
      <w:r w:rsidRPr="002677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8E05DAB" w14:textId="77777777" w:rsidR="00DF1371" w:rsidRPr="0026778B" w:rsidRDefault="00DF1371">
      <w:pPr>
        <w:spacing w:after="0" w:line="264" w:lineRule="auto"/>
        <w:ind w:left="120"/>
        <w:jc w:val="both"/>
        <w:rPr>
          <w:lang w:val="ru-RU"/>
        </w:rPr>
      </w:pPr>
    </w:p>
    <w:p w14:paraId="027653D3" w14:textId="77777777" w:rsidR="00DF1371" w:rsidRDefault="00535B7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</w:t>
      </w:r>
      <w:r>
        <w:rPr>
          <w:rFonts w:ascii="Times New Roman" w:hAnsi="Times New Roman"/>
          <w:b/>
          <w:color w:val="000000"/>
          <w:sz w:val="28"/>
        </w:rPr>
        <w:t>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07A6BF2" w14:textId="77777777" w:rsidR="00DF1371" w:rsidRPr="0026778B" w:rsidRDefault="00535B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</w:t>
      </w:r>
      <w:r w:rsidRPr="0026778B">
        <w:rPr>
          <w:rFonts w:ascii="Times New Roman" w:hAnsi="Times New Roman"/>
          <w:color w:val="000000"/>
          <w:sz w:val="28"/>
          <w:lang w:val="ru-RU"/>
        </w:rPr>
        <w:t xml:space="preserve"> анализа;</w:t>
      </w:r>
    </w:p>
    <w:p w14:paraId="438BCF6D" w14:textId="77777777" w:rsidR="00DF1371" w:rsidRPr="0026778B" w:rsidRDefault="00535B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5A14F07" w14:textId="77777777" w:rsidR="00DF1371" w:rsidRPr="0026778B" w:rsidRDefault="00535B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</w:t>
      </w:r>
      <w:r w:rsidRPr="0026778B">
        <w:rPr>
          <w:rFonts w:ascii="Times New Roman" w:hAnsi="Times New Roman"/>
          <w:color w:val="000000"/>
          <w:sz w:val="28"/>
          <w:lang w:val="ru-RU"/>
        </w:rPr>
        <w:t>ать критерии для выявления закономерностей и противоречий;</w:t>
      </w:r>
    </w:p>
    <w:p w14:paraId="7861B5DA" w14:textId="77777777" w:rsidR="00DF1371" w:rsidRPr="0026778B" w:rsidRDefault="00535B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78A6521" w14:textId="77777777" w:rsidR="00DF1371" w:rsidRPr="0026778B" w:rsidRDefault="00535B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</w:t>
      </w:r>
      <w:r w:rsidRPr="0026778B">
        <w:rPr>
          <w:rFonts w:ascii="Times New Roman" w:hAnsi="Times New Roman"/>
          <w:color w:val="000000"/>
          <w:sz w:val="28"/>
          <w:lang w:val="ru-RU"/>
        </w:rPr>
        <w:t>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356836B" w14:textId="77777777" w:rsidR="00DF1371" w:rsidRPr="0026778B" w:rsidRDefault="00535B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выбирать </w:t>
      </w:r>
      <w:r w:rsidRPr="0026778B">
        <w:rPr>
          <w:rFonts w:ascii="Times New Roman" w:hAnsi="Times New Roman"/>
          <w:color w:val="000000"/>
          <w:sz w:val="28"/>
          <w:lang w:val="ru-RU"/>
        </w:rPr>
        <w:t>наиболее подходящий с учётом самостоятельно выделенных критериев).</w:t>
      </w:r>
    </w:p>
    <w:p w14:paraId="58FC974E" w14:textId="77777777" w:rsidR="00DF1371" w:rsidRDefault="00535B7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D4579DA" w14:textId="77777777" w:rsidR="00DF1371" w:rsidRPr="0026778B" w:rsidRDefault="00535B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</w:t>
      </w:r>
      <w:r w:rsidRPr="0026778B">
        <w:rPr>
          <w:rFonts w:ascii="Times New Roman" w:hAnsi="Times New Roman"/>
          <w:color w:val="000000"/>
          <w:sz w:val="28"/>
          <w:lang w:val="ru-RU"/>
        </w:rPr>
        <w:t>искомое и данное, формировать гипотезу, аргументировать свою позицию, мнение;</w:t>
      </w:r>
    </w:p>
    <w:p w14:paraId="1D609D54" w14:textId="77777777" w:rsidR="00DF1371" w:rsidRPr="0026778B" w:rsidRDefault="00535B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</w:t>
      </w:r>
      <w:r w:rsidRPr="0026778B">
        <w:rPr>
          <w:rFonts w:ascii="Times New Roman" w:hAnsi="Times New Roman"/>
          <w:color w:val="000000"/>
          <w:sz w:val="28"/>
          <w:lang w:val="ru-RU"/>
        </w:rPr>
        <w:t>бой;</w:t>
      </w:r>
    </w:p>
    <w:p w14:paraId="1E80602E" w14:textId="77777777" w:rsidR="00DF1371" w:rsidRPr="0026778B" w:rsidRDefault="00535B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DF6952F" w14:textId="77777777" w:rsidR="00DF1371" w:rsidRPr="0026778B" w:rsidRDefault="00535B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</w:t>
      </w:r>
      <w:r w:rsidRPr="0026778B">
        <w:rPr>
          <w:rFonts w:ascii="Times New Roman" w:hAnsi="Times New Roman"/>
          <w:color w:val="000000"/>
          <w:sz w:val="28"/>
          <w:lang w:val="ru-RU"/>
        </w:rPr>
        <w:t>о развитии в новых условиях.</w:t>
      </w:r>
    </w:p>
    <w:p w14:paraId="37C60910" w14:textId="77777777" w:rsidR="00DF1371" w:rsidRDefault="00535B7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3566E40" w14:textId="77777777" w:rsidR="00DF1371" w:rsidRPr="0026778B" w:rsidRDefault="00535B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5D05302" w14:textId="77777777" w:rsidR="00DF1371" w:rsidRPr="0026778B" w:rsidRDefault="00535B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40D51B1" w14:textId="77777777" w:rsidR="00DF1371" w:rsidRPr="0026778B" w:rsidRDefault="00535B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вы</w:t>
      </w:r>
      <w:r w:rsidRPr="0026778B">
        <w:rPr>
          <w:rFonts w:ascii="Times New Roman" w:hAnsi="Times New Roman"/>
          <w:color w:val="000000"/>
          <w:sz w:val="28"/>
          <w:lang w:val="ru-RU"/>
        </w:rPr>
        <w:t>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E039E3D" w14:textId="77777777" w:rsidR="00DF1371" w:rsidRPr="0026778B" w:rsidRDefault="00535B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BDA40B5" w14:textId="77777777" w:rsidR="00DF1371" w:rsidRDefault="00535B7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</w:t>
      </w:r>
      <w:r>
        <w:rPr>
          <w:rFonts w:ascii="Times New Roman" w:hAnsi="Times New Roman"/>
          <w:b/>
          <w:color w:val="000000"/>
          <w:sz w:val="28"/>
        </w:rPr>
        <w:t>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EF14296" w14:textId="77777777" w:rsidR="00DF1371" w:rsidRPr="0026778B" w:rsidRDefault="00535B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</w:t>
      </w:r>
      <w:r w:rsidRPr="0026778B">
        <w:rPr>
          <w:rFonts w:ascii="Times New Roman" w:hAnsi="Times New Roman"/>
          <w:color w:val="000000"/>
          <w:sz w:val="28"/>
          <w:lang w:val="ru-RU"/>
        </w:rPr>
        <w:t>ультат;</w:t>
      </w:r>
    </w:p>
    <w:p w14:paraId="48943E5F" w14:textId="77777777" w:rsidR="00DF1371" w:rsidRPr="0026778B" w:rsidRDefault="00535B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</w:t>
      </w:r>
      <w:r w:rsidRPr="0026778B">
        <w:rPr>
          <w:rFonts w:ascii="Times New Roman" w:hAnsi="Times New Roman"/>
          <w:color w:val="000000"/>
          <w:sz w:val="28"/>
          <w:lang w:val="ru-RU"/>
        </w:rPr>
        <w:t>в корректной форме формулировать разногласия, свои возражения;</w:t>
      </w:r>
    </w:p>
    <w:p w14:paraId="7A29A018" w14:textId="77777777" w:rsidR="00DF1371" w:rsidRPr="0026778B" w:rsidRDefault="00535B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9EFB3E7" w14:textId="77777777" w:rsidR="00DF1371" w:rsidRPr="0026778B" w:rsidRDefault="00535B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понимать и использов</w:t>
      </w:r>
      <w:r w:rsidRPr="0026778B">
        <w:rPr>
          <w:rFonts w:ascii="Times New Roman" w:hAnsi="Times New Roman"/>
          <w:color w:val="000000"/>
          <w:sz w:val="28"/>
          <w:lang w:val="ru-RU"/>
        </w:rPr>
        <w:t xml:space="preserve">ать преимущества командной и индивидуальной работы при решении учебных математических задач; </w:t>
      </w:r>
    </w:p>
    <w:p w14:paraId="6BD57012" w14:textId="77777777" w:rsidR="00DF1371" w:rsidRPr="0026778B" w:rsidRDefault="00535B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</w:t>
      </w:r>
      <w:r w:rsidRPr="0026778B">
        <w:rPr>
          <w:rFonts w:ascii="Times New Roman" w:hAnsi="Times New Roman"/>
          <w:color w:val="000000"/>
          <w:sz w:val="28"/>
          <w:lang w:val="ru-RU"/>
        </w:rPr>
        <w:t>обобщать мнения нескольких людей;</w:t>
      </w:r>
    </w:p>
    <w:p w14:paraId="7639437E" w14:textId="77777777" w:rsidR="00DF1371" w:rsidRPr="0026778B" w:rsidRDefault="00535B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</w:t>
      </w:r>
      <w:r w:rsidRPr="0026778B">
        <w:rPr>
          <w:rFonts w:ascii="Times New Roman" w:hAnsi="Times New Roman"/>
          <w:color w:val="000000"/>
          <w:sz w:val="28"/>
          <w:lang w:val="ru-RU"/>
        </w:rPr>
        <w:t>продукт по критериям, сформулированным участниками взаимодействия.</w:t>
      </w:r>
    </w:p>
    <w:p w14:paraId="0DDF3AC7" w14:textId="77777777" w:rsidR="00DF1371" w:rsidRPr="0026778B" w:rsidRDefault="00DF1371">
      <w:pPr>
        <w:spacing w:after="0" w:line="264" w:lineRule="auto"/>
        <w:ind w:left="120"/>
        <w:jc w:val="both"/>
        <w:rPr>
          <w:lang w:val="ru-RU"/>
        </w:rPr>
      </w:pPr>
    </w:p>
    <w:p w14:paraId="47DE9D77" w14:textId="77777777" w:rsidR="00DF1371" w:rsidRPr="0026778B" w:rsidRDefault="00535B76">
      <w:pPr>
        <w:spacing w:after="0" w:line="264" w:lineRule="auto"/>
        <w:ind w:left="120"/>
        <w:jc w:val="both"/>
        <w:rPr>
          <w:lang w:val="ru-RU"/>
        </w:rPr>
      </w:pPr>
      <w:r w:rsidRPr="002677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24BA869" w14:textId="77777777" w:rsidR="00DF1371" w:rsidRPr="0026778B" w:rsidRDefault="00DF1371">
      <w:pPr>
        <w:spacing w:after="0" w:line="264" w:lineRule="auto"/>
        <w:ind w:left="120"/>
        <w:jc w:val="both"/>
        <w:rPr>
          <w:lang w:val="ru-RU"/>
        </w:rPr>
      </w:pPr>
    </w:p>
    <w:p w14:paraId="6B88973D" w14:textId="77777777" w:rsidR="00DF1371" w:rsidRPr="0026778B" w:rsidRDefault="00535B76">
      <w:pPr>
        <w:spacing w:after="0" w:line="264" w:lineRule="auto"/>
        <w:ind w:left="120"/>
        <w:jc w:val="both"/>
        <w:rPr>
          <w:lang w:val="ru-RU"/>
        </w:rPr>
      </w:pPr>
      <w:r w:rsidRPr="0026778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21EE9DB" w14:textId="77777777" w:rsidR="00DF1371" w:rsidRPr="0026778B" w:rsidRDefault="00535B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</w:t>
      </w:r>
      <w:r w:rsidRPr="0026778B">
        <w:rPr>
          <w:rFonts w:ascii="Times New Roman" w:hAnsi="Times New Roman"/>
          <w:color w:val="000000"/>
          <w:sz w:val="28"/>
          <w:lang w:val="ru-RU"/>
        </w:rPr>
        <w:t xml:space="preserve"> собственных возможностей, аргументировать и корректировать варианты решений с учётом новой информации.</w:t>
      </w:r>
    </w:p>
    <w:p w14:paraId="26FE6993" w14:textId="77777777" w:rsidR="00DF1371" w:rsidRDefault="00535B7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924FF5A" w14:textId="77777777" w:rsidR="00DF1371" w:rsidRPr="0026778B" w:rsidRDefault="00535B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B64D617" w14:textId="77777777" w:rsidR="00DF1371" w:rsidRPr="0026778B" w:rsidRDefault="00535B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предвидеть труд</w:t>
      </w:r>
      <w:r w:rsidRPr="0026778B">
        <w:rPr>
          <w:rFonts w:ascii="Times New Roman" w:hAnsi="Times New Roman"/>
          <w:color w:val="000000"/>
          <w:sz w:val="28"/>
          <w:lang w:val="ru-RU"/>
        </w:rPr>
        <w:t>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6762B9E" w14:textId="77777777" w:rsidR="00DF1371" w:rsidRPr="0026778B" w:rsidRDefault="00535B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</w:t>
      </w:r>
      <w:r w:rsidRPr="0026778B">
        <w:rPr>
          <w:rFonts w:ascii="Times New Roman" w:hAnsi="Times New Roman"/>
          <w:color w:val="000000"/>
          <w:sz w:val="28"/>
          <w:lang w:val="ru-RU"/>
        </w:rPr>
        <w:t>тижения или недостижения цели, находить ошибку, давать оценку приобретённому опыту.</w:t>
      </w:r>
    </w:p>
    <w:p w14:paraId="4E73F83B" w14:textId="77777777" w:rsidR="00DF1371" w:rsidRPr="0026778B" w:rsidRDefault="00DF1371">
      <w:pPr>
        <w:spacing w:after="0" w:line="264" w:lineRule="auto"/>
        <w:ind w:left="120"/>
        <w:jc w:val="both"/>
        <w:rPr>
          <w:lang w:val="ru-RU"/>
        </w:rPr>
      </w:pPr>
    </w:p>
    <w:p w14:paraId="5206D33D" w14:textId="77777777" w:rsidR="00DF1371" w:rsidRPr="0026778B" w:rsidRDefault="00535B76">
      <w:pPr>
        <w:spacing w:after="0" w:line="264" w:lineRule="auto"/>
        <w:ind w:left="120"/>
        <w:jc w:val="both"/>
        <w:rPr>
          <w:lang w:val="ru-RU"/>
        </w:rPr>
      </w:pPr>
      <w:r w:rsidRPr="002677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AE2A2E6" w14:textId="77777777" w:rsidR="00DF1371" w:rsidRPr="0026778B" w:rsidRDefault="00DF1371">
      <w:pPr>
        <w:spacing w:after="0" w:line="264" w:lineRule="auto"/>
        <w:ind w:left="120"/>
        <w:jc w:val="both"/>
        <w:rPr>
          <w:lang w:val="ru-RU"/>
        </w:rPr>
      </w:pPr>
    </w:p>
    <w:p w14:paraId="1390464C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2677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778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6778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0E58516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</w:t>
      </w:r>
      <w:r w:rsidRPr="0026778B">
        <w:rPr>
          <w:rFonts w:ascii="Times New Roman" w:hAnsi="Times New Roman"/>
          <w:color w:val="000000"/>
          <w:sz w:val="28"/>
          <w:lang w:val="ru-RU"/>
        </w:rPr>
        <w:t>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14:paraId="202F6EAB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</w:t>
      </w:r>
      <w:r w:rsidRPr="0026778B">
        <w:rPr>
          <w:rFonts w:ascii="Times New Roman" w:hAnsi="Times New Roman"/>
          <w:color w:val="000000"/>
          <w:sz w:val="28"/>
          <w:lang w:val="ru-RU"/>
        </w:rPr>
        <w:t>ни, размеров природных объектов. Различать размеры этих объектов по порядку величины.</w:t>
      </w:r>
    </w:p>
    <w:p w14:paraId="56B54925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14:paraId="03C40509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</w:t>
      </w:r>
      <w:r w:rsidRPr="0026778B">
        <w:rPr>
          <w:rFonts w:ascii="Times New Roman" w:hAnsi="Times New Roman"/>
          <w:color w:val="000000"/>
          <w:sz w:val="28"/>
          <w:lang w:val="ru-RU"/>
        </w:rPr>
        <w:t>.</w:t>
      </w:r>
    </w:p>
    <w:p w14:paraId="1201CFA9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14:paraId="6A88525F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14:paraId="0ACCE766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Определять па</w:t>
      </w:r>
      <w:r w:rsidRPr="0026778B">
        <w:rPr>
          <w:rFonts w:ascii="Times New Roman" w:hAnsi="Times New Roman"/>
          <w:color w:val="000000"/>
          <w:sz w:val="28"/>
          <w:lang w:val="ru-RU"/>
        </w:rPr>
        <w:t>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14:paraId="71D5E235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14:paraId="35540743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 xml:space="preserve">Проводить вычисления и находить числовые </w:t>
      </w:r>
      <w:r w:rsidRPr="0026778B">
        <w:rPr>
          <w:rFonts w:ascii="Times New Roman" w:hAnsi="Times New Roman"/>
          <w:color w:val="000000"/>
          <w:sz w:val="28"/>
          <w:lang w:val="ru-RU"/>
        </w:rPr>
        <w:t>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14:paraId="73A7607D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Владеть понятием</w:t>
      </w:r>
      <w:r w:rsidRPr="0026778B">
        <w:rPr>
          <w:rFonts w:ascii="Times New Roman" w:hAnsi="Times New Roman"/>
          <w:color w:val="000000"/>
          <w:sz w:val="28"/>
          <w:lang w:val="ru-RU"/>
        </w:rPr>
        <w:t xml:space="preserve">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14:paraId="772DA2BA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 xml:space="preserve">Формулировать определения окружности и круга, хорды и диаметра окружности, пользоваться их свойствами. Уметь применять эти </w:t>
      </w:r>
      <w:r w:rsidRPr="0026778B">
        <w:rPr>
          <w:rFonts w:ascii="Times New Roman" w:hAnsi="Times New Roman"/>
          <w:color w:val="000000"/>
          <w:sz w:val="28"/>
          <w:lang w:val="ru-RU"/>
        </w:rPr>
        <w:t>свойства при решении задач.</w:t>
      </w:r>
    </w:p>
    <w:p w14:paraId="2CC8BB93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</w:t>
      </w:r>
      <w:r w:rsidRPr="0026778B">
        <w:rPr>
          <w:rFonts w:ascii="Times New Roman" w:hAnsi="Times New Roman"/>
          <w:color w:val="000000"/>
          <w:sz w:val="28"/>
          <w:lang w:val="ru-RU"/>
        </w:rPr>
        <w:t>гольника пересекаются в одной точке.</w:t>
      </w:r>
    </w:p>
    <w:p w14:paraId="2BD0AF93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14:paraId="7FEC6494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Пользоваться простейшими геометрическими неравенствами, понимать их практический</w:t>
      </w:r>
      <w:r w:rsidRPr="0026778B">
        <w:rPr>
          <w:rFonts w:ascii="Times New Roman" w:hAnsi="Times New Roman"/>
          <w:color w:val="000000"/>
          <w:sz w:val="28"/>
          <w:lang w:val="ru-RU"/>
        </w:rPr>
        <w:t xml:space="preserve"> смысл.</w:t>
      </w:r>
    </w:p>
    <w:p w14:paraId="2ADB7B3A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14:paraId="4113247B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778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6778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66B564E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</w:t>
      </w:r>
      <w:r w:rsidRPr="0026778B">
        <w:rPr>
          <w:rFonts w:ascii="Times New Roman" w:hAnsi="Times New Roman"/>
          <w:color w:val="000000"/>
          <w:sz w:val="28"/>
          <w:lang w:val="ru-RU"/>
        </w:rPr>
        <w:t>ении геометрических задач.</w:t>
      </w:r>
    </w:p>
    <w:p w14:paraId="2EDABD16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14:paraId="1894CB2A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 xml:space="preserve">Владеть понятием средней линии треугольника и трапеции, применять их свойства при решении геометрических задач. Пользоваться теоремой Фалеса </w:t>
      </w:r>
      <w:r w:rsidRPr="0026778B">
        <w:rPr>
          <w:rFonts w:ascii="Times New Roman" w:hAnsi="Times New Roman"/>
          <w:color w:val="000000"/>
          <w:sz w:val="28"/>
          <w:lang w:val="ru-RU"/>
        </w:rPr>
        <w:t>и теоремой о пропорциональных отрезках, применять их для решения практических задач.</w:t>
      </w:r>
    </w:p>
    <w:p w14:paraId="1F42B964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14:paraId="5DCEEE78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</w:t>
      </w:r>
      <w:r w:rsidRPr="0026778B">
        <w:rPr>
          <w:rFonts w:ascii="Times New Roman" w:hAnsi="Times New Roman"/>
          <w:color w:val="000000"/>
          <w:sz w:val="28"/>
          <w:lang w:val="ru-RU"/>
        </w:rPr>
        <w:t>скую модель в практических задачах, самостоятельно делать чертёж и находить соответствующие длины.</w:t>
      </w:r>
    </w:p>
    <w:p w14:paraId="669F53D3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14:paraId="095FA484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Вычислят</w:t>
      </w:r>
      <w:r w:rsidRPr="0026778B">
        <w:rPr>
          <w:rFonts w:ascii="Times New Roman" w:hAnsi="Times New Roman"/>
          <w:color w:val="000000"/>
          <w:sz w:val="28"/>
          <w:lang w:val="ru-RU"/>
        </w:rPr>
        <w:t>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14:paraId="35370DC8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</w:t>
      </w:r>
      <w:r w:rsidRPr="0026778B">
        <w:rPr>
          <w:rFonts w:ascii="Times New Roman" w:hAnsi="Times New Roman"/>
          <w:color w:val="000000"/>
          <w:sz w:val="28"/>
          <w:lang w:val="ru-RU"/>
        </w:rPr>
        <w:t>глах, углах между хордами (секущими) и угле между касательной и хордой при решении геометрических задач.</w:t>
      </w:r>
    </w:p>
    <w:p w14:paraId="1C18837B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14:paraId="7378C6A5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</w:t>
      </w:r>
      <w:r w:rsidRPr="0026778B">
        <w:rPr>
          <w:rFonts w:ascii="Times New Roman" w:hAnsi="Times New Roman"/>
          <w:color w:val="000000"/>
          <w:sz w:val="28"/>
          <w:lang w:val="ru-RU"/>
        </w:rPr>
        <w:t xml:space="preserve">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14:paraId="7B699449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778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6778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</w:t>
      </w:r>
      <w:r w:rsidRPr="0026778B">
        <w:rPr>
          <w:rFonts w:ascii="Times New Roman" w:hAnsi="Times New Roman"/>
          <w:color w:val="000000"/>
          <w:sz w:val="28"/>
          <w:lang w:val="ru-RU"/>
        </w:rPr>
        <w:t>ты:</w:t>
      </w:r>
    </w:p>
    <w:p w14:paraId="1C6AA789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26778B">
        <w:rPr>
          <w:rFonts w:ascii="Times New Roman" w:hAnsi="Times New Roman"/>
          <w:color w:val="000000"/>
          <w:sz w:val="28"/>
          <w:lang w:val="ru-RU"/>
        </w:rPr>
        <w:t>нетабличных</w:t>
      </w:r>
      <w:proofErr w:type="spellEnd"/>
      <w:r w:rsidRPr="0026778B">
        <w:rPr>
          <w:rFonts w:ascii="Times New Roman" w:hAnsi="Times New Roman"/>
          <w:color w:val="000000"/>
          <w:sz w:val="28"/>
          <w:lang w:val="ru-RU"/>
        </w:rPr>
        <w:t xml:space="preserve"> значений.</w:t>
      </w:r>
    </w:p>
    <w:p w14:paraId="42AA05B7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Пользоваться формулами</w:t>
      </w:r>
      <w:r w:rsidRPr="0026778B">
        <w:rPr>
          <w:rFonts w:ascii="Times New Roman" w:hAnsi="Times New Roman"/>
          <w:color w:val="000000"/>
          <w:sz w:val="28"/>
          <w:lang w:val="ru-RU"/>
        </w:rPr>
        <w:t xml:space="preserve"> приведения и основным тригонометрическим тождеством для нахождения соотношений между тригонометрическими величинами.</w:t>
      </w:r>
    </w:p>
    <w:p w14:paraId="0FAA1A3F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</w:t>
      </w:r>
      <w:r w:rsidRPr="0026778B">
        <w:rPr>
          <w:rFonts w:ascii="Times New Roman" w:hAnsi="Times New Roman"/>
          <w:color w:val="000000"/>
          <w:sz w:val="28"/>
          <w:lang w:val="ru-RU"/>
        </w:rPr>
        <w:t>ии геометрических задач.</w:t>
      </w:r>
    </w:p>
    <w:p w14:paraId="0BBD916C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</w:t>
      </w:r>
      <w:r w:rsidRPr="0026778B">
        <w:rPr>
          <w:rFonts w:ascii="Times New Roman" w:hAnsi="Times New Roman"/>
          <w:color w:val="000000"/>
          <w:sz w:val="28"/>
          <w:lang w:val="ru-RU"/>
        </w:rPr>
        <w:t>их задачах. Уметь приводить примеры подобных фигур в окружающем мире.</w:t>
      </w:r>
    </w:p>
    <w:p w14:paraId="028087FF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14:paraId="17EDF81D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</w:t>
      </w:r>
      <w:r w:rsidRPr="0026778B">
        <w:rPr>
          <w:rFonts w:ascii="Times New Roman" w:hAnsi="Times New Roman"/>
          <w:color w:val="000000"/>
          <w:sz w:val="28"/>
          <w:lang w:val="ru-RU"/>
        </w:rPr>
        <w:t>нять их в решении геометрических и физических задач. Применять скалярное произведение векторов для нахождения длин и углов.</w:t>
      </w:r>
    </w:p>
    <w:p w14:paraId="1F54260A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14:paraId="7A440C45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Владеть понятиями правильн</w:t>
      </w:r>
      <w:r w:rsidRPr="0026778B">
        <w:rPr>
          <w:rFonts w:ascii="Times New Roman" w:hAnsi="Times New Roman"/>
          <w:color w:val="000000"/>
          <w:sz w:val="28"/>
          <w:lang w:val="ru-RU"/>
        </w:rPr>
        <w:t>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14:paraId="1F97AD94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 xml:space="preserve">Находить оси (или центры) симметрии фигур, применять движения плоскости в </w:t>
      </w:r>
      <w:r w:rsidRPr="0026778B">
        <w:rPr>
          <w:rFonts w:ascii="Times New Roman" w:hAnsi="Times New Roman"/>
          <w:color w:val="000000"/>
          <w:sz w:val="28"/>
          <w:lang w:val="ru-RU"/>
        </w:rPr>
        <w:t>простейших случаях.</w:t>
      </w:r>
    </w:p>
    <w:p w14:paraId="18EAB9A5" w14:textId="77777777" w:rsidR="00DF1371" w:rsidRPr="0026778B" w:rsidRDefault="00535B76">
      <w:pPr>
        <w:spacing w:after="0" w:line="264" w:lineRule="auto"/>
        <w:ind w:firstLine="600"/>
        <w:jc w:val="both"/>
        <w:rPr>
          <w:lang w:val="ru-RU"/>
        </w:rPr>
      </w:pPr>
      <w:r w:rsidRPr="0026778B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14:paraId="7FE0AF3A" w14:textId="77777777" w:rsidR="00DF1371" w:rsidRPr="0026778B" w:rsidRDefault="00DF1371">
      <w:pPr>
        <w:rPr>
          <w:lang w:val="ru-RU"/>
        </w:rPr>
        <w:sectPr w:rsidR="00DF1371" w:rsidRPr="0026778B">
          <w:pgSz w:w="11906" w:h="16383"/>
          <w:pgMar w:top="1134" w:right="850" w:bottom="1134" w:left="1701" w:header="720" w:footer="720" w:gutter="0"/>
          <w:cols w:space="720"/>
        </w:sectPr>
      </w:pPr>
    </w:p>
    <w:p w14:paraId="69AF3E6D" w14:textId="77777777" w:rsidR="00DF1371" w:rsidRDefault="00535B76">
      <w:pPr>
        <w:spacing w:after="0"/>
        <w:ind w:left="120"/>
      </w:pPr>
      <w:bookmarkStart w:id="7" w:name="block-4126163"/>
      <w:bookmarkEnd w:id="5"/>
      <w:r w:rsidRPr="002677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2FACD45" w14:textId="77777777" w:rsidR="00DF1371" w:rsidRDefault="00535B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504"/>
        <w:gridCol w:w="1591"/>
        <w:gridCol w:w="1841"/>
        <w:gridCol w:w="1910"/>
        <w:gridCol w:w="2812"/>
      </w:tblGrid>
      <w:tr w:rsidR="00DF1371" w14:paraId="10C50FDA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A1723B" w14:textId="77777777" w:rsidR="00DF1371" w:rsidRDefault="00535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A83B0B" w14:textId="77777777" w:rsidR="00DF1371" w:rsidRDefault="00DF137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EDFE46" w14:textId="77777777" w:rsidR="00DF1371" w:rsidRDefault="00535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407EC7" w14:textId="77777777" w:rsidR="00DF1371" w:rsidRDefault="00DF13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4C4660" w14:textId="77777777" w:rsidR="00DF1371" w:rsidRDefault="00535B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349F8E" w14:textId="77777777" w:rsidR="00DF1371" w:rsidRDefault="00535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D9B36C" w14:textId="77777777" w:rsidR="00DF1371" w:rsidRDefault="00DF1371">
            <w:pPr>
              <w:spacing w:after="0"/>
              <w:ind w:left="135"/>
            </w:pPr>
          </w:p>
        </w:tc>
      </w:tr>
      <w:tr w:rsidR="00DF1371" w14:paraId="7ACCA4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FDDAF6" w14:textId="77777777" w:rsidR="00DF1371" w:rsidRDefault="00DF13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C5F520" w14:textId="77777777" w:rsidR="00DF1371" w:rsidRDefault="00DF137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8597383" w14:textId="77777777" w:rsidR="00DF1371" w:rsidRDefault="00535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B14CD8" w14:textId="77777777" w:rsidR="00DF1371" w:rsidRDefault="00DF137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DDD5A8" w14:textId="77777777" w:rsidR="00DF1371" w:rsidRDefault="00535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5A6A0A" w14:textId="77777777" w:rsidR="00DF1371" w:rsidRDefault="00DF137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A303EF" w14:textId="77777777" w:rsidR="00DF1371" w:rsidRDefault="00535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DABCDE" w14:textId="77777777" w:rsidR="00DF1371" w:rsidRDefault="00DF13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8C70B4" w14:textId="77777777" w:rsidR="00DF1371" w:rsidRDefault="00DF1371"/>
        </w:tc>
      </w:tr>
      <w:tr w:rsidR="00DF1371" w:rsidRPr="00535B76" w14:paraId="59B295E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7CF86B0" w14:textId="77777777" w:rsidR="00DF1371" w:rsidRDefault="00535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6ECCCE" w14:textId="77777777" w:rsidR="00DF1371" w:rsidRDefault="00535B76">
            <w:pPr>
              <w:spacing w:after="0"/>
              <w:ind w:left="135"/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8B3BD86" w14:textId="77777777" w:rsidR="00DF1371" w:rsidRDefault="00535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27A8A7C" w14:textId="77777777" w:rsidR="00DF1371" w:rsidRDefault="00DF137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1F717F" w14:textId="77777777" w:rsidR="00DF1371" w:rsidRDefault="00DF13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51BC54" w14:textId="77777777" w:rsidR="00DF1371" w:rsidRPr="0026778B" w:rsidRDefault="00535B76">
            <w:pPr>
              <w:spacing w:after="0"/>
              <w:ind w:left="135"/>
              <w:rPr>
                <w:lang w:val="ru-RU"/>
              </w:rPr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371" w:rsidRPr="00535B76" w14:paraId="0329AEA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32E3A12" w14:textId="77777777" w:rsidR="00DF1371" w:rsidRDefault="00535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7689B3" w14:textId="77777777" w:rsidR="00DF1371" w:rsidRDefault="00535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8D649A" w14:textId="77777777" w:rsidR="00DF1371" w:rsidRDefault="00535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595A36" w14:textId="77777777" w:rsidR="00DF1371" w:rsidRDefault="00535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E6A388" w14:textId="77777777" w:rsidR="00DF1371" w:rsidRDefault="00DF13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91C710B" w14:textId="77777777" w:rsidR="00DF1371" w:rsidRPr="0026778B" w:rsidRDefault="00535B76">
            <w:pPr>
              <w:spacing w:after="0"/>
              <w:ind w:left="135"/>
              <w:rPr>
                <w:lang w:val="ru-RU"/>
              </w:rPr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371" w:rsidRPr="00535B76" w14:paraId="55EF86E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11D2516" w14:textId="77777777" w:rsidR="00DF1371" w:rsidRDefault="00535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24AB98" w14:textId="77777777" w:rsidR="00DF1371" w:rsidRPr="0026778B" w:rsidRDefault="00535B76">
            <w:pPr>
              <w:spacing w:after="0"/>
              <w:ind w:left="135"/>
              <w:rPr>
                <w:lang w:val="ru-RU"/>
              </w:rPr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7D78E4E" w14:textId="77777777" w:rsidR="00DF1371" w:rsidRDefault="00535B76">
            <w:pPr>
              <w:spacing w:after="0"/>
              <w:ind w:left="135"/>
              <w:jc w:val="center"/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37B26FF" w14:textId="77777777" w:rsidR="00DF1371" w:rsidRDefault="00535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93C441" w14:textId="77777777" w:rsidR="00DF1371" w:rsidRDefault="00DF13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DCAD42" w14:textId="77777777" w:rsidR="00DF1371" w:rsidRPr="0026778B" w:rsidRDefault="00535B76">
            <w:pPr>
              <w:spacing w:after="0"/>
              <w:ind w:left="135"/>
              <w:rPr>
                <w:lang w:val="ru-RU"/>
              </w:rPr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371" w:rsidRPr="00535B76" w14:paraId="0EA6D7E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183D03" w14:textId="77777777" w:rsidR="00DF1371" w:rsidRDefault="00535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E99326" w14:textId="77777777" w:rsidR="00DF1371" w:rsidRPr="0026778B" w:rsidRDefault="00535B76">
            <w:pPr>
              <w:spacing w:after="0"/>
              <w:ind w:left="135"/>
              <w:rPr>
                <w:lang w:val="ru-RU"/>
              </w:rPr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 и круг. </w:t>
            </w: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0BF0AB3" w14:textId="77777777" w:rsidR="00DF1371" w:rsidRDefault="00535B76">
            <w:pPr>
              <w:spacing w:after="0"/>
              <w:ind w:left="135"/>
              <w:jc w:val="center"/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0A2C1A" w14:textId="77777777" w:rsidR="00DF1371" w:rsidRDefault="00535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4AA853" w14:textId="77777777" w:rsidR="00DF1371" w:rsidRDefault="00DF13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2871E9" w14:textId="77777777" w:rsidR="00DF1371" w:rsidRPr="0026778B" w:rsidRDefault="00535B76">
            <w:pPr>
              <w:spacing w:after="0"/>
              <w:ind w:left="135"/>
              <w:rPr>
                <w:lang w:val="ru-RU"/>
              </w:rPr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371" w:rsidRPr="00535B76" w14:paraId="5988B7F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1B68899" w14:textId="77777777" w:rsidR="00DF1371" w:rsidRDefault="00535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A325D5" w14:textId="77777777" w:rsidR="00DF1371" w:rsidRDefault="00535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7EF2477" w14:textId="77777777" w:rsidR="00DF1371" w:rsidRDefault="00535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5692AA" w14:textId="77777777" w:rsidR="00DF1371" w:rsidRDefault="00535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0456EC2" w14:textId="77777777" w:rsidR="00DF1371" w:rsidRDefault="00DF13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2B6CAA4" w14:textId="77777777" w:rsidR="00DF1371" w:rsidRPr="0026778B" w:rsidRDefault="00535B76">
            <w:pPr>
              <w:spacing w:after="0"/>
              <w:ind w:left="135"/>
              <w:rPr>
                <w:lang w:val="ru-RU"/>
              </w:rPr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371" w14:paraId="1CEE49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065605" w14:textId="77777777" w:rsidR="00DF1371" w:rsidRPr="0026778B" w:rsidRDefault="00535B76">
            <w:pPr>
              <w:spacing w:after="0"/>
              <w:ind w:left="135"/>
              <w:rPr>
                <w:lang w:val="ru-RU"/>
              </w:rPr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71EEF1C" w14:textId="77777777" w:rsidR="00DF1371" w:rsidRDefault="00535B76">
            <w:pPr>
              <w:spacing w:after="0"/>
              <w:ind w:left="135"/>
              <w:jc w:val="center"/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C7D139" w14:textId="77777777" w:rsidR="00DF1371" w:rsidRDefault="00535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4B25F8F" w14:textId="77777777" w:rsidR="00DF1371" w:rsidRDefault="00535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A08C159" w14:textId="77777777" w:rsidR="00DF1371" w:rsidRDefault="00DF1371"/>
        </w:tc>
      </w:tr>
    </w:tbl>
    <w:p w14:paraId="7C80C940" w14:textId="77777777" w:rsidR="00DF1371" w:rsidRDefault="00DF1371">
      <w:pPr>
        <w:sectPr w:rsidR="00DF13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B587FE" w14:textId="77777777" w:rsidR="00DF1371" w:rsidRDefault="00535B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DF1371" w14:paraId="75BB2B92" w14:textId="77777777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2F2345" w14:textId="77777777" w:rsidR="00DF1371" w:rsidRDefault="00535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68DB9E" w14:textId="77777777" w:rsidR="00DF1371" w:rsidRDefault="00DF137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BE162A" w14:textId="77777777" w:rsidR="00DF1371" w:rsidRDefault="00535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6513F6" w14:textId="77777777" w:rsidR="00DF1371" w:rsidRDefault="00DF13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BBA1E2" w14:textId="77777777" w:rsidR="00DF1371" w:rsidRDefault="00535B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3E0297" w14:textId="77777777" w:rsidR="00DF1371" w:rsidRDefault="00535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F62A21" w14:textId="77777777" w:rsidR="00DF1371" w:rsidRDefault="00DF1371">
            <w:pPr>
              <w:spacing w:after="0"/>
              <w:ind w:left="135"/>
            </w:pPr>
          </w:p>
        </w:tc>
      </w:tr>
      <w:tr w:rsidR="00DF1371" w14:paraId="595A200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837C59" w14:textId="77777777" w:rsidR="00DF1371" w:rsidRDefault="00DF13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4622FE" w14:textId="77777777" w:rsidR="00DF1371" w:rsidRDefault="00DF1371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8B9611C" w14:textId="77777777" w:rsidR="00DF1371" w:rsidRDefault="00535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CF4C29" w14:textId="77777777" w:rsidR="00DF1371" w:rsidRDefault="00DF1371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DA98455" w14:textId="77777777" w:rsidR="00DF1371" w:rsidRDefault="00535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4676A4" w14:textId="77777777" w:rsidR="00DF1371" w:rsidRDefault="00DF1371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942292D" w14:textId="77777777" w:rsidR="00DF1371" w:rsidRDefault="00535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3274A6" w14:textId="77777777" w:rsidR="00DF1371" w:rsidRDefault="00DF13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1BADA" w14:textId="77777777" w:rsidR="00DF1371" w:rsidRDefault="00DF1371"/>
        </w:tc>
      </w:tr>
      <w:tr w:rsidR="00DF1371" w:rsidRPr="00535B76" w14:paraId="26E9BE4A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718B766B" w14:textId="77777777" w:rsidR="00DF1371" w:rsidRDefault="00535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4AEAD3" w14:textId="77777777" w:rsidR="00DF1371" w:rsidRDefault="00535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B1F4F2E" w14:textId="77777777" w:rsidR="00DF1371" w:rsidRDefault="00535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B2D9032" w14:textId="77777777" w:rsidR="00DF1371" w:rsidRDefault="00535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0E01AB01" w14:textId="77777777" w:rsidR="00DF1371" w:rsidRDefault="00DF137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109FADC" w14:textId="77777777" w:rsidR="00DF1371" w:rsidRPr="0026778B" w:rsidRDefault="00535B76">
            <w:pPr>
              <w:spacing w:after="0"/>
              <w:ind w:left="135"/>
              <w:rPr>
                <w:lang w:val="ru-RU"/>
              </w:rPr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F1371" w:rsidRPr="00535B76" w14:paraId="07E5A857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7035D3CD" w14:textId="77777777" w:rsidR="00DF1371" w:rsidRDefault="00535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0B6525" w14:textId="77777777" w:rsidR="00DF1371" w:rsidRPr="0026778B" w:rsidRDefault="00535B76">
            <w:pPr>
              <w:spacing w:after="0"/>
              <w:ind w:left="135"/>
              <w:rPr>
                <w:lang w:val="ru-RU"/>
              </w:rPr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C341814" w14:textId="77777777" w:rsidR="00DF1371" w:rsidRDefault="00535B76">
            <w:pPr>
              <w:spacing w:after="0"/>
              <w:ind w:left="135"/>
              <w:jc w:val="center"/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58C96BA" w14:textId="77777777" w:rsidR="00DF1371" w:rsidRDefault="00535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6D7F20C7" w14:textId="77777777" w:rsidR="00DF1371" w:rsidRDefault="00DF137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41196FDF" w14:textId="77777777" w:rsidR="00DF1371" w:rsidRPr="0026778B" w:rsidRDefault="00535B76">
            <w:pPr>
              <w:spacing w:after="0"/>
              <w:ind w:left="135"/>
              <w:rPr>
                <w:lang w:val="ru-RU"/>
              </w:rPr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F1371" w:rsidRPr="00535B76" w14:paraId="3220431D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1077BB6B" w14:textId="77777777" w:rsidR="00DF1371" w:rsidRDefault="00535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5DB8FB" w14:textId="77777777" w:rsidR="00DF1371" w:rsidRDefault="00535B76">
            <w:pPr>
              <w:spacing w:after="0"/>
              <w:ind w:left="135"/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28E6F78" w14:textId="77777777" w:rsidR="00DF1371" w:rsidRDefault="00535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D5712DA" w14:textId="77777777" w:rsidR="00DF1371" w:rsidRDefault="00535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07B213F" w14:textId="77777777" w:rsidR="00DF1371" w:rsidRDefault="00DF137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5EB71EAA" w14:textId="77777777" w:rsidR="00DF1371" w:rsidRPr="0026778B" w:rsidRDefault="00535B76">
            <w:pPr>
              <w:spacing w:after="0"/>
              <w:ind w:left="135"/>
              <w:rPr>
                <w:lang w:val="ru-RU"/>
              </w:rPr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F1371" w:rsidRPr="00535B76" w14:paraId="72A1E730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1ABB83D5" w14:textId="77777777" w:rsidR="00DF1371" w:rsidRDefault="00535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BD431E" w14:textId="77777777" w:rsidR="00DF1371" w:rsidRPr="0026778B" w:rsidRDefault="00535B76">
            <w:pPr>
              <w:spacing w:after="0"/>
              <w:ind w:left="135"/>
              <w:rPr>
                <w:lang w:val="ru-RU"/>
              </w:rPr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5C4AD57" w14:textId="77777777" w:rsidR="00DF1371" w:rsidRDefault="00535B76">
            <w:pPr>
              <w:spacing w:after="0"/>
              <w:ind w:left="135"/>
              <w:jc w:val="center"/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53ABB79" w14:textId="77777777" w:rsidR="00DF1371" w:rsidRDefault="00535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5936D4C4" w14:textId="77777777" w:rsidR="00DF1371" w:rsidRDefault="00DF137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78D4BCE" w14:textId="77777777" w:rsidR="00DF1371" w:rsidRPr="0026778B" w:rsidRDefault="00535B76">
            <w:pPr>
              <w:spacing w:after="0"/>
              <w:ind w:left="135"/>
              <w:rPr>
                <w:lang w:val="ru-RU"/>
              </w:rPr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F1371" w:rsidRPr="00535B76" w14:paraId="577BCC54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482F15F9" w14:textId="77777777" w:rsidR="00DF1371" w:rsidRDefault="00535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6ABCE9" w14:textId="77777777" w:rsidR="00DF1371" w:rsidRPr="0026778B" w:rsidRDefault="00535B76">
            <w:pPr>
              <w:spacing w:after="0"/>
              <w:ind w:left="135"/>
              <w:rPr>
                <w:lang w:val="ru-RU"/>
              </w:rPr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в окружности. Вписанные и описанные четырехугольники. Касательные к окружности. Касание </w:t>
            </w: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6DE0D1E" w14:textId="77777777" w:rsidR="00DF1371" w:rsidRDefault="00535B76">
            <w:pPr>
              <w:spacing w:after="0"/>
              <w:ind w:left="135"/>
              <w:jc w:val="center"/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FA9DC8B" w14:textId="77777777" w:rsidR="00DF1371" w:rsidRDefault="00535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027E6D28" w14:textId="77777777" w:rsidR="00DF1371" w:rsidRDefault="00DF137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472E54E6" w14:textId="77777777" w:rsidR="00DF1371" w:rsidRPr="0026778B" w:rsidRDefault="00535B76">
            <w:pPr>
              <w:spacing w:after="0"/>
              <w:ind w:left="135"/>
              <w:rPr>
                <w:lang w:val="ru-RU"/>
              </w:rPr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F1371" w:rsidRPr="00535B76" w14:paraId="3CEC8D6A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435A9C04" w14:textId="77777777" w:rsidR="00DF1371" w:rsidRDefault="00535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2015B5" w14:textId="77777777" w:rsidR="00DF1371" w:rsidRDefault="00535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7ED6279" w14:textId="77777777" w:rsidR="00DF1371" w:rsidRDefault="00535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8E78BC2" w14:textId="77777777" w:rsidR="00DF1371" w:rsidRDefault="00535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5E9561D" w14:textId="77777777" w:rsidR="00DF1371" w:rsidRDefault="00DF137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539958B2" w14:textId="77777777" w:rsidR="00DF1371" w:rsidRPr="0026778B" w:rsidRDefault="00535B76">
            <w:pPr>
              <w:spacing w:after="0"/>
              <w:ind w:left="135"/>
              <w:rPr>
                <w:lang w:val="ru-RU"/>
              </w:rPr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F1371" w14:paraId="77DA91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F9F2CC" w14:textId="77777777" w:rsidR="00DF1371" w:rsidRPr="0026778B" w:rsidRDefault="00535B76">
            <w:pPr>
              <w:spacing w:after="0"/>
              <w:ind w:left="135"/>
              <w:rPr>
                <w:lang w:val="ru-RU"/>
              </w:rPr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4E46D66" w14:textId="77777777" w:rsidR="00DF1371" w:rsidRDefault="00535B76">
            <w:pPr>
              <w:spacing w:after="0"/>
              <w:ind w:left="135"/>
              <w:jc w:val="center"/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A45D479" w14:textId="77777777" w:rsidR="00DF1371" w:rsidRDefault="00535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53F4E772" w14:textId="77777777" w:rsidR="00DF1371" w:rsidRDefault="00535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55FD0CF" w14:textId="77777777" w:rsidR="00DF1371" w:rsidRDefault="00DF1371"/>
        </w:tc>
      </w:tr>
    </w:tbl>
    <w:p w14:paraId="170FC8B0" w14:textId="77777777" w:rsidR="00DF1371" w:rsidRDefault="00DF1371">
      <w:pPr>
        <w:sectPr w:rsidR="00DF13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92CD65" w14:textId="77777777" w:rsidR="00DF1371" w:rsidRDefault="00535B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543"/>
        <w:gridCol w:w="1580"/>
        <w:gridCol w:w="1841"/>
        <w:gridCol w:w="1910"/>
        <w:gridCol w:w="2812"/>
      </w:tblGrid>
      <w:tr w:rsidR="00DF1371" w14:paraId="20658192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DE8424" w14:textId="77777777" w:rsidR="00DF1371" w:rsidRDefault="00535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803ADD" w14:textId="77777777" w:rsidR="00DF1371" w:rsidRDefault="00DF137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5EE556" w14:textId="77777777" w:rsidR="00DF1371" w:rsidRDefault="00535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90DECC" w14:textId="77777777" w:rsidR="00DF1371" w:rsidRDefault="00DF13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C007AF" w14:textId="77777777" w:rsidR="00DF1371" w:rsidRDefault="00535B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F39AAB" w14:textId="77777777" w:rsidR="00DF1371" w:rsidRDefault="00535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8160A6" w14:textId="77777777" w:rsidR="00DF1371" w:rsidRDefault="00DF1371">
            <w:pPr>
              <w:spacing w:after="0"/>
              <w:ind w:left="135"/>
            </w:pPr>
          </w:p>
        </w:tc>
      </w:tr>
      <w:tr w:rsidR="00DF1371" w14:paraId="21DE45E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287988" w14:textId="77777777" w:rsidR="00DF1371" w:rsidRDefault="00DF13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CB38CA" w14:textId="77777777" w:rsidR="00DF1371" w:rsidRDefault="00DF1371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74E63E3" w14:textId="77777777" w:rsidR="00DF1371" w:rsidRDefault="00535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5AF8BF" w14:textId="77777777" w:rsidR="00DF1371" w:rsidRDefault="00DF137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E0585D6" w14:textId="77777777" w:rsidR="00DF1371" w:rsidRDefault="00535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EC4366" w14:textId="77777777" w:rsidR="00DF1371" w:rsidRDefault="00DF1371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6E28608" w14:textId="77777777" w:rsidR="00DF1371" w:rsidRDefault="00535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3CC2EA" w14:textId="77777777" w:rsidR="00DF1371" w:rsidRDefault="00DF13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0E54F6" w14:textId="77777777" w:rsidR="00DF1371" w:rsidRDefault="00DF1371"/>
        </w:tc>
      </w:tr>
      <w:tr w:rsidR="00DF1371" w:rsidRPr="00535B76" w14:paraId="3AB1FBC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72D3F6E" w14:textId="77777777" w:rsidR="00DF1371" w:rsidRDefault="00535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E750DA" w14:textId="77777777" w:rsidR="00DF1371" w:rsidRDefault="00535B76">
            <w:pPr>
              <w:spacing w:after="0"/>
              <w:ind w:left="135"/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E1598A2" w14:textId="77777777" w:rsidR="00DF1371" w:rsidRDefault="00535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D8D45BB" w14:textId="77777777" w:rsidR="00DF1371" w:rsidRDefault="00535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FB910B2" w14:textId="77777777" w:rsidR="00DF1371" w:rsidRDefault="00DF137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9C23682" w14:textId="77777777" w:rsidR="00DF1371" w:rsidRPr="0026778B" w:rsidRDefault="00535B76">
            <w:pPr>
              <w:spacing w:after="0"/>
              <w:ind w:left="135"/>
              <w:rPr>
                <w:lang w:val="ru-RU"/>
              </w:rPr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371" w:rsidRPr="00535B76" w14:paraId="5925B7E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91415D8" w14:textId="77777777" w:rsidR="00DF1371" w:rsidRDefault="00535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296ED89" w14:textId="77777777" w:rsidR="00DF1371" w:rsidRPr="0026778B" w:rsidRDefault="00535B76">
            <w:pPr>
              <w:spacing w:after="0"/>
              <w:ind w:left="135"/>
              <w:rPr>
                <w:lang w:val="ru-RU"/>
              </w:rPr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3239A75" w14:textId="77777777" w:rsidR="00DF1371" w:rsidRDefault="00535B76">
            <w:pPr>
              <w:spacing w:after="0"/>
              <w:ind w:left="135"/>
              <w:jc w:val="center"/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7E92D62" w14:textId="77777777" w:rsidR="00DF1371" w:rsidRDefault="00535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77EC8E4" w14:textId="77777777" w:rsidR="00DF1371" w:rsidRDefault="00DF137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5EDA6D3" w14:textId="77777777" w:rsidR="00DF1371" w:rsidRPr="0026778B" w:rsidRDefault="00535B76">
            <w:pPr>
              <w:spacing w:after="0"/>
              <w:ind w:left="135"/>
              <w:rPr>
                <w:lang w:val="ru-RU"/>
              </w:rPr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371" w:rsidRPr="00535B76" w14:paraId="125C7F9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70C1AAB" w14:textId="77777777" w:rsidR="00DF1371" w:rsidRDefault="00535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67C320" w14:textId="77777777" w:rsidR="00DF1371" w:rsidRDefault="00535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5B57486" w14:textId="77777777" w:rsidR="00DF1371" w:rsidRDefault="00535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D44009C" w14:textId="77777777" w:rsidR="00DF1371" w:rsidRDefault="00535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4D848E5" w14:textId="77777777" w:rsidR="00DF1371" w:rsidRDefault="00DF137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8716C81" w14:textId="77777777" w:rsidR="00DF1371" w:rsidRPr="0026778B" w:rsidRDefault="00535B76">
            <w:pPr>
              <w:spacing w:after="0"/>
              <w:ind w:left="135"/>
              <w:rPr>
                <w:lang w:val="ru-RU"/>
              </w:rPr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371" w:rsidRPr="00535B76" w14:paraId="5523DEB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19848FC" w14:textId="77777777" w:rsidR="00DF1371" w:rsidRDefault="00535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A349FB2" w14:textId="77777777" w:rsidR="00DF1371" w:rsidRDefault="00535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FDF59B0" w14:textId="77777777" w:rsidR="00DF1371" w:rsidRDefault="00535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6809B11" w14:textId="77777777" w:rsidR="00DF1371" w:rsidRDefault="00535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EC9A4C1" w14:textId="77777777" w:rsidR="00DF1371" w:rsidRDefault="00DF137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8C2682F" w14:textId="77777777" w:rsidR="00DF1371" w:rsidRPr="0026778B" w:rsidRDefault="00535B76">
            <w:pPr>
              <w:spacing w:after="0"/>
              <w:ind w:left="135"/>
              <w:rPr>
                <w:lang w:val="ru-RU"/>
              </w:rPr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371" w:rsidRPr="00535B76" w14:paraId="42F1C47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C24E8AD" w14:textId="77777777" w:rsidR="00DF1371" w:rsidRDefault="00535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EFF23E5" w14:textId="77777777" w:rsidR="00DF1371" w:rsidRDefault="00535B76">
            <w:pPr>
              <w:spacing w:after="0"/>
              <w:ind w:left="135"/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D10C302" w14:textId="77777777" w:rsidR="00DF1371" w:rsidRDefault="00535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716141F" w14:textId="77777777" w:rsidR="00DF1371" w:rsidRDefault="00DF137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50EAE6B" w14:textId="77777777" w:rsidR="00DF1371" w:rsidRDefault="00DF137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F4631CF" w14:textId="77777777" w:rsidR="00DF1371" w:rsidRPr="0026778B" w:rsidRDefault="00535B76">
            <w:pPr>
              <w:spacing w:after="0"/>
              <w:ind w:left="135"/>
              <w:rPr>
                <w:lang w:val="ru-RU"/>
              </w:rPr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371" w:rsidRPr="00535B76" w14:paraId="1BE83530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00AE338" w14:textId="77777777" w:rsidR="00DF1371" w:rsidRDefault="00535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CBBBAF4" w14:textId="77777777" w:rsidR="00DF1371" w:rsidRDefault="00535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8FFF3C9" w14:textId="77777777" w:rsidR="00DF1371" w:rsidRDefault="00535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E385B5B" w14:textId="77777777" w:rsidR="00DF1371" w:rsidRDefault="00DF137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3159D23" w14:textId="77777777" w:rsidR="00DF1371" w:rsidRDefault="00DF137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F39EA8E" w14:textId="77777777" w:rsidR="00DF1371" w:rsidRPr="0026778B" w:rsidRDefault="00535B76">
            <w:pPr>
              <w:spacing w:after="0"/>
              <w:ind w:left="135"/>
              <w:rPr>
                <w:lang w:val="ru-RU"/>
              </w:rPr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371" w:rsidRPr="00535B76" w14:paraId="04E3FED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64D36B3" w14:textId="77777777" w:rsidR="00DF1371" w:rsidRDefault="00535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B3836B6" w14:textId="77777777" w:rsidR="00DF1371" w:rsidRDefault="00535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697BB1C" w14:textId="77777777" w:rsidR="00DF1371" w:rsidRDefault="00535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5F1F697" w14:textId="77777777" w:rsidR="00DF1371" w:rsidRDefault="00535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E8DDB64" w14:textId="77777777" w:rsidR="00DF1371" w:rsidRDefault="00DF137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32671AE" w14:textId="77777777" w:rsidR="00DF1371" w:rsidRPr="0026778B" w:rsidRDefault="00535B76">
            <w:pPr>
              <w:spacing w:after="0"/>
              <w:ind w:left="135"/>
              <w:rPr>
                <w:lang w:val="ru-RU"/>
              </w:rPr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371" w14:paraId="6B320D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B48E1E" w14:textId="77777777" w:rsidR="00DF1371" w:rsidRPr="0026778B" w:rsidRDefault="00535B76">
            <w:pPr>
              <w:spacing w:after="0"/>
              <w:ind w:left="135"/>
              <w:rPr>
                <w:lang w:val="ru-RU"/>
              </w:rPr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EBCF315" w14:textId="77777777" w:rsidR="00DF1371" w:rsidRDefault="00535B76">
            <w:pPr>
              <w:spacing w:after="0"/>
              <w:ind w:left="135"/>
              <w:jc w:val="center"/>
            </w:pPr>
            <w:r w:rsidRPr="0026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1C652D6" w14:textId="77777777" w:rsidR="00DF1371" w:rsidRDefault="00535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06485EE" w14:textId="77777777" w:rsidR="00DF1371" w:rsidRDefault="00535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B72B90E" w14:textId="77777777" w:rsidR="00DF1371" w:rsidRDefault="00DF1371"/>
        </w:tc>
      </w:tr>
    </w:tbl>
    <w:p w14:paraId="7A38FCEF" w14:textId="77777777" w:rsidR="00DF1371" w:rsidRDefault="00DF1371">
      <w:pPr>
        <w:sectPr w:rsidR="00DF13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4C58D4" w14:textId="77777777" w:rsidR="00DF1371" w:rsidRDefault="00DF1371">
      <w:pPr>
        <w:sectPr w:rsidR="00DF137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14:paraId="2A1F4088" w14:textId="77777777" w:rsidR="00233BC6" w:rsidRPr="0026778B" w:rsidRDefault="00233BC6" w:rsidP="006A192C">
      <w:pPr>
        <w:rPr>
          <w:lang w:val="ru-RU"/>
        </w:rPr>
      </w:pPr>
    </w:p>
    <w:sectPr w:rsidR="00233BC6" w:rsidRPr="002677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607C0"/>
    <w:multiLevelType w:val="multilevel"/>
    <w:tmpl w:val="E8BC33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2B6005"/>
    <w:multiLevelType w:val="multilevel"/>
    <w:tmpl w:val="D7488F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0307AC"/>
    <w:multiLevelType w:val="multilevel"/>
    <w:tmpl w:val="016A80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057F53"/>
    <w:multiLevelType w:val="multilevel"/>
    <w:tmpl w:val="EA0423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8572BD"/>
    <w:multiLevelType w:val="multilevel"/>
    <w:tmpl w:val="06B844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8F05AD"/>
    <w:multiLevelType w:val="multilevel"/>
    <w:tmpl w:val="CCCE85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71"/>
    <w:rsid w:val="00233BC6"/>
    <w:rsid w:val="00257669"/>
    <w:rsid w:val="0026778B"/>
    <w:rsid w:val="004E1193"/>
    <w:rsid w:val="00535B76"/>
    <w:rsid w:val="006A192C"/>
    <w:rsid w:val="00D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36EF"/>
  <w15:docId w15:val="{62B03309-AD5E-4992-988A-8D218006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12c" TargetMode="External"/><Relationship Id="rId7" Type="http://schemas.openxmlformats.org/officeDocument/2006/relationships/hyperlink" Target="https://m.edsoo.ru/7f415e2e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7e1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e18" TargetMode="External"/><Relationship Id="rId20" Type="http://schemas.openxmlformats.org/officeDocument/2006/relationships/hyperlink" Target="https://m.edsoo.ru/7f41a12c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m.edsoo.ru/7f415e2e" TargetMode="External"/><Relationship Id="rId24" Type="http://schemas.openxmlformats.org/officeDocument/2006/relationships/hyperlink" Target="https://m.edsoo.ru/7f41a12c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10" Type="http://schemas.openxmlformats.org/officeDocument/2006/relationships/hyperlink" Target="https://m.edsoo.ru/7f415e2e" TargetMode="External"/><Relationship Id="rId19" Type="http://schemas.openxmlformats.org/officeDocument/2006/relationships/hyperlink" Target="https://m.edsoo.ru/7f41a1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4" Type="http://schemas.openxmlformats.org/officeDocument/2006/relationships/hyperlink" Target="https://m.edsoo.ru/7f417e18" TargetMode="External"/><Relationship Id="rId22" Type="http://schemas.openxmlformats.org/officeDocument/2006/relationships/hyperlink" Target="https://m.edsoo.ru/7f41a1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3423</Words>
  <Characters>19514</Characters>
  <Application>Microsoft Office Word</Application>
  <DocSecurity>0</DocSecurity>
  <Lines>162</Lines>
  <Paragraphs>45</Paragraphs>
  <ScaleCrop>false</ScaleCrop>
  <Company/>
  <LinksUpToDate>false</LinksUpToDate>
  <CharactersWithSpaces>22892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</dc:creator>
  <cp:lastModifiedBy>Пользователь Windows</cp:lastModifiedBy>
  <cp:revision>4</cp:revision>
  <dcterms:created xsi:type="dcterms:W3CDTF">2023-08-25T10:57:00Z</dcterms:created>
  <dcterms:modified xsi:type="dcterms:W3CDTF">2024-08-30T08:29:00Z</dcterms:modified>
</cp:coreProperties>
</file>